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EC" w:rsidRPr="00AB6C04" w:rsidRDefault="008C1CEC" w:rsidP="008C1CEC">
      <w:pPr>
        <w:spacing w:after="0" w:line="240" w:lineRule="auto"/>
        <w:rPr>
          <w:rFonts w:eastAsia="Times New Roman" w:cs="Times New Roman"/>
          <w:sz w:val="24"/>
          <w:szCs w:val="24"/>
          <w:bdr w:val="none" w:sz="0" w:space="0" w:color="auto" w:frame="1"/>
        </w:rPr>
      </w:pPr>
    </w:p>
    <w:p w:rsidR="00B0661B" w:rsidRPr="00070752" w:rsidRDefault="00AF4A4C" w:rsidP="00EB3140">
      <w:pPr>
        <w:spacing w:after="0" w:line="480" w:lineRule="auto"/>
        <w:ind w:firstLine="720"/>
        <w:rPr>
          <w:rFonts w:eastAsia="Times New Roman" w:cs="Times New Roman"/>
          <w:sz w:val="24"/>
          <w:szCs w:val="24"/>
          <w:bdr w:val="none" w:sz="0" w:space="0" w:color="auto" w:frame="1"/>
        </w:rPr>
      </w:pPr>
      <w:r>
        <w:rPr>
          <w:rFonts w:eastAsia="Times New Roman" w:cs="Times New Roman"/>
          <w:sz w:val="24"/>
          <w:szCs w:val="24"/>
          <w:bdr w:val="none" w:sz="0" w:space="0" w:color="auto" w:frame="1"/>
        </w:rPr>
        <w:t>P</w:t>
      </w:r>
      <w:r w:rsidR="00F052C0">
        <w:rPr>
          <w:rFonts w:eastAsia="Times New Roman" w:cs="Times New Roman"/>
          <w:sz w:val="24"/>
          <w:szCs w:val="24"/>
          <w:bdr w:val="none" w:sz="0" w:space="0" w:color="auto" w:frame="1"/>
        </w:rPr>
        <w:t>ublic relations</w:t>
      </w:r>
      <w:r>
        <w:rPr>
          <w:rFonts w:eastAsia="Times New Roman" w:cs="Times New Roman"/>
          <w:sz w:val="24"/>
          <w:szCs w:val="24"/>
          <w:bdr w:val="none" w:sz="0" w:space="0" w:color="auto" w:frame="1"/>
        </w:rPr>
        <w:t xml:space="preserve"> </w:t>
      </w:r>
      <w:r w:rsidR="00153DC3">
        <w:rPr>
          <w:rFonts w:eastAsia="Times New Roman" w:cs="Times New Roman"/>
          <w:sz w:val="24"/>
          <w:szCs w:val="24"/>
          <w:bdr w:val="none" w:sz="0" w:space="0" w:color="auto" w:frame="1"/>
        </w:rPr>
        <w:t>p</w:t>
      </w:r>
      <w:r>
        <w:rPr>
          <w:rFonts w:eastAsia="Times New Roman" w:cs="Times New Roman"/>
          <w:sz w:val="24"/>
          <w:szCs w:val="24"/>
          <w:bdr w:val="none" w:sz="0" w:space="0" w:color="auto" w:frame="1"/>
        </w:rPr>
        <w:t>r</w:t>
      </w:r>
      <w:r w:rsidR="006F2A20">
        <w:rPr>
          <w:rFonts w:eastAsia="Times New Roman" w:cs="Times New Roman"/>
          <w:sz w:val="24"/>
          <w:szCs w:val="24"/>
          <w:bdr w:val="none" w:sz="0" w:space="0" w:color="auto" w:frame="1"/>
        </w:rPr>
        <w:t xml:space="preserve">ofessionals </w:t>
      </w:r>
      <w:r>
        <w:rPr>
          <w:rFonts w:eastAsia="Times New Roman" w:cs="Times New Roman"/>
          <w:sz w:val="24"/>
          <w:szCs w:val="24"/>
          <w:bdr w:val="none" w:sz="0" w:space="0" w:color="auto" w:frame="1"/>
        </w:rPr>
        <w:t xml:space="preserve">are </w:t>
      </w:r>
      <w:r w:rsidR="000C476F">
        <w:rPr>
          <w:rFonts w:eastAsia="Times New Roman" w:cs="Times New Roman"/>
          <w:sz w:val="24"/>
          <w:szCs w:val="24"/>
          <w:bdr w:val="none" w:sz="0" w:space="0" w:color="auto" w:frame="1"/>
        </w:rPr>
        <w:t xml:space="preserve">skilled at managing </w:t>
      </w:r>
      <w:r w:rsidR="00E62E1F">
        <w:rPr>
          <w:rFonts w:eastAsia="Times New Roman" w:cs="Times New Roman"/>
          <w:sz w:val="24"/>
          <w:szCs w:val="24"/>
          <w:bdr w:val="none" w:sz="0" w:space="0" w:color="auto" w:frame="1"/>
        </w:rPr>
        <w:t>bad p</w:t>
      </w:r>
      <w:r w:rsidR="00A5774E">
        <w:rPr>
          <w:rFonts w:eastAsia="Times New Roman" w:cs="Times New Roman"/>
          <w:sz w:val="24"/>
          <w:szCs w:val="24"/>
          <w:bdr w:val="none" w:sz="0" w:space="0" w:color="auto" w:frame="1"/>
        </w:rPr>
        <w:t>ublicity</w:t>
      </w:r>
      <w:r w:rsidR="00E62E1F">
        <w:rPr>
          <w:rFonts w:eastAsia="Times New Roman" w:cs="Times New Roman"/>
          <w:sz w:val="24"/>
          <w:szCs w:val="24"/>
          <w:bdr w:val="none" w:sz="0" w:space="0" w:color="auto" w:frame="1"/>
        </w:rPr>
        <w:t xml:space="preserve"> </w:t>
      </w:r>
      <w:r>
        <w:rPr>
          <w:rFonts w:eastAsia="Times New Roman" w:cs="Times New Roman"/>
          <w:sz w:val="24"/>
          <w:szCs w:val="24"/>
          <w:bdr w:val="none" w:sz="0" w:space="0" w:color="auto" w:frame="1"/>
        </w:rPr>
        <w:t xml:space="preserve">– </w:t>
      </w:r>
      <w:r w:rsidR="000C476F">
        <w:rPr>
          <w:rFonts w:eastAsia="Times New Roman" w:cs="Times New Roman"/>
          <w:sz w:val="24"/>
          <w:szCs w:val="24"/>
          <w:bdr w:val="none" w:sz="0" w:space="0" w:color="auto" w:frame="1"/>
        </w:rPr>
        <w:t xml:space="preserve">sometimes </w:t>
      </w:r>
      <w:r>
        <w:rPr>
          <w:rFonts w:eastAsia="Times New Roman" w:cs="Times New Roman"/>
          <w:sz w:val="24"/>
          <w:szCs w:val="24"/>
          <w:bdr w:val="none" w:sz="0" w:space="0" w:color="auto" w:frame="1"/>
        </w:rPr>
        <w:t xml:space="preserve">their own. </w:t>
      </w:r>
      <w:r w:rsidR="000C476F">
        <w:rPr>
          <w:rFonts w:eastAsia="Times New Roman" w:cs="Times New Roman"/>
          <w:sz w:val="24"/>
          <w:szCs w:val="24"/>
          <w:bdr w:val="none" w:sz="0" w:space="0" w:color="auto" w:frame="1"/>
        </w:rPr>
        <w:t xml:space="preserve"> </w:t>
      </w:r>
      <w:r w:rsidR="00EB3140">
        <w:rPr>
          <w:rFonts w:eastAsia="Times New Roman" w:cs="Times New Roman"/>
          <w:sz w:val="24"/>
          <w:szCs w:val="24"/>
          <w:bdr w:val="none" w:sz="0" w:space="0" w:color="auto" w:frame="1"/>
        </w:rPr>
        <w:t>While c</w:t>
      </w:r>
      <w:r w:rsidR="000C476F">
        <w:rPr>
          <w:rFonts w:eastAsia="Times New Roman" w:cs="Times New Roman"/>
          <w:sz w:val="24"/>
          <w:szCs w:val="24"/>
          <w:bdr w:val="none" w:sz="0" w:space="0" w:color="auto" w:frame="1"/>
        </w:rPr>
        <w:t xml:space="preserve">ritics </w:t>
      </w:r>
      <w:r w:rsidR="00F06702">
        <w:rPr>
          <w:rFonts w:eastAsia="Times New Roman" w:cs="Times New Roman"/>
          <w:sz w:val="24"/>
          <w:szCs w:val="24"/>
          <w:bdr w:val="none" w:sz="0" w:space="0" w:color="auto" w:frame="1"/>
        </w:rPr>
        <w:t xml:space="preserve">have likened </w:t>
      </w:r>
      <w:r w:rsidR="000C476F">
        <w:rPr>
          <w:rFonts w:eastAsia="Times New Roman" w:cs="Times New Roman"/>
          <w:sz w:val="24"/>
          <w:szCs w:val="24"/>
          <w:bdr w:val="none" w:sz="0" w:space="0" w:color="auto" w:frame="1"/>
        </w:rPr>
        <w:t>t</w:t>
      </w:r>
      <w:r w:rsidR="00F052C0">
        <w:rPr>
          <w:rFonts w:eastAsia="Times New Roman" w:cs="Times New Roman"/>
          <w:sz w:val="24"/>
          <w:szCs w:val="24"/>
          <w:bdr w:val="none" w:sz="0" w:space="0" w:color="auto" w:frame="1"/>
        </w:rPr>
        <w:t xml:space="preserve">he profession </w:t>
      </w:r>
      <w:r w:rsidR="000C476F">
        <w:rPr>
          <w:rFonts w:eastAsia="Times New Roman" w:cs="Times New Roman"/>
          <w:sz w:val="24"/>
          <w:szCs w:val="24"/>
          <w:bdr w:val="none" w:sz="0" w:space="0" w:color="auto" w:frame="1"/>
        </w:rPr>
        <w:t xml:space="preserve">to </w:t>
      </w:r>
      <w:r>
        <w:rPr>
          <w:rFonts w:eastAsia="Times New Roman" w:cs="Times New Roman"/>
          <w:sz w:val="24"/>
          <w:szCs w:val="24"/>
          <w:bdr w:val="none" w:sz="0" w:space="0" w:color="auto" w:frame="1"/>
        </w:rPr>
        <w:t xml:space="preserve">spin-doctoring </w:t>
      </w:r>
      <w:r w:rsidR="000C476F">
        <w:rPr>
          <w:rFonts w:eastAsia="Times New Roman" w:cs="Times New Roman"/>
          <w:sz w:val="24"/>
          <w:szCs w:val="24"/>
          <w:bdr w:val="none" w:sz="0" w:space="0" w:color="auto" w:frame="1"/>
        </w:rPr>
        <w:t>or even outright lying</w:t>
      </w:r>
      <w:r w:rsidR="00EB3140">
        <w:rPr>
          <w:rFonts w:eastAsia="Times New Roman" w:cs="Times New Roman"/>
          <w:sz w:val="24"/>
          <w:szCs w:val="24"/>
          <w:bdr w:val="none" w:sz="0" w:space="0" w:color="auto" w:frame="1"/>
        </w:rPr>
        <w:t>, PR</w:t>
      </w:r>
      <w:r w:rsidR="00F06702">
        <w:rPr>
          <w:rFonts w:eastAsia="Times New Roman" w:cs="Times New Roman"/>
          <w:sz w:val="24"/>
          <w:szCs w:val="24"/>
          <w:bdr w:val="none" w:sz="0" w:space="0" w:color="auto" w:frame="1"/>
        </w:rPr>
        <w:t xml:space="preserve"> communicators</w:t>
      </w:r>
      <w:r w:rsidR="00EB3140">
        <w:rPr>
          <w:rFonts w:eastAsia="Times New Roman" w:cs="Times New Roman"/>
          <w:sz w:val="24"/>
          <w:szCs w:val="24"/>
          <w:bdr w:val="none" w:sz="0" w:space="0" w:color="auto" w:frame="1"/>
        </w:rPr>
        <w:t xml:space="preserve"> know that b</w:t>
      </w:r>
      <w:r w:rsidR="000C476F">
        <w:rPr>
          <w:rFonts w:eastAsia="Times New Roman" w:cs="Times New Roman"/>
          <w:sz w:val="24"/>
          <w:szCs w:val="24"/>
          <w:bdr w:val="none" w:sz="0" w:space="0" w:color="auto" w:frame="1"/>
        </w:rPr>
        <w:t xml:space="preserve">uilding </w:t>
      </w:r>
      <w:r w:rsidR="00EB3140">
        <w:rPr>
          <w:rFonts w:eastAsia="Times New Roman" w:cs="Times New Roman"/>
          <w:sz w:val="24"/>
          <w:szCs w:val="24"/>
          <w:bdr w:val="none" w:sz="0" w:space="0" w:color="auto" w:frame="1"/>
        </w:rPr>
        <w:t xml:space="preserve">public trust in a </w:t>
      </w:r>
      <w:r w:rsidR="000C476F">
        <w:rPr>
          <w:rFonts w:eastAsia="Times New Roman" w:cs="Times New Roman"/>
          <w:sz w:val="24"/>
          <w:szCs w:val="24"/>
          <w:bdr w:val="none" w:sz="0" w:space="0" w:color="auto" w:frame="1"/>
        </w:rPr>
        <w:t>brand</w:t>
      </w:r>
      <w:r w:rsidR="00EB3140">
        <w:rPr>
          <w:rFonts w:eastAsia="Times New Roman" w:cs="Times New Roman"/>
          <w:sz w:val="24"/>
          <w:szCs w:val="24"/>
          <w:bdr w:val="none" w:sz="0" w:space="0" w:color="auto" w:frame="1"/>
        </w:rPr>
        <w:t xml:space="preserve"> demands high ethical standards</w:t>
      </w:r>
      <w:r w:rsidR="00F06702">
        <w:rPr>
          <w:rFonts w:eastAsia="Times New Roman" w:cs="Times New Roman"/>
          <w:sz w:val="24"/>
          <w:szCs w:val="24"/>
          <w:bdr w:val="none" w:sz="0" w:space="0" w:color="auto" w:frame="1"/>
        </w:rPr>
        <w:t xml:space="preserve">.  Most professional public relations organizations are guided by a code of ethics, requiring </w:t>
      </w:r>
      <w:r w:rsidR="00F052C0">
        <w:rPr>
          <w:rFonts w:eastAsia="Times New Roman" w:cs="Times New Roman"/>
          <w:sz w:val="24"/>
          <w:szCs w:val="24"/>
          <w:bdr w:val="none" w:sz="0" w:space="0" w:color="auto" w:frame="1"/>
        </w:rPr>
        <w:t xml:space="preserve">diligent adherence to </w:t>
      </w:r>
      <w:r w:rsidR="00153DC3" w:rsidRPr="00070752">
        <w:rPr>
          <w:rFonts w:eastAsia="Times New Roman" w:cs="Times New Roman"/>
          <w:sz w:val="24"/>
          <w:szCs w:val="24"/>
          <w:bdr w:val="none" w:sz="0" w:space="0" w:color="auto" w:frame="1"/>
        </w:rPr>
        <w:t>principles such as integrity, honesty, humility, excellence, fairness, courage, loyalty</w:t>
      </w:r>
      <w:r w:rsidR="00F052C0">
        <w:rPr>
          <w:rFonts w:eastAsia="Times New Roman" w:cs="Times New Roman"/>
          <w:sz w:val="24"/>
          <w:szCs w:val="24"/>
          <w:bdr w:val="none" w:sz="0" w:space="0" w:color="auto" w:frame="1"/>
        </w:rPr>
        <w:t xml:space="preserve"> </w:t>
      </w:r>
      <w:r w:rsidR="00153DC3" w:rsidRPr="00070752">
        <w:rPr>
          <w:rFonts w:eastAsia="Times New Roman" w:cs="Times New Roman"/>
          <w:sz w:val="24"/>
          <w:szCs w:val="24"/>
          <w:bdr w:val="none" w:sz="0" w:space="0" w:color="auto" w:frame="1"/>
        </w:rPr>
        <w:t xml:space="preserve">– </w:t>
      </w:r>
      <w:r w:rsidR="00F052C0">
        <w:rPr>
          <w:rFonts w:eastAsia="Times New Roman" w:cs="Times New Roman"/>
          <w:sz w:val="24"/>
          <w:szCs w:val="24"/>
          <w:bdr w:val="none" w:sz="0" w:space="0" w:color="auto" w:frame="1"/>
        </w:rPr>
        <w:t>hold on there</w:t>
      </w:r>
      <w:r w:rsidR="00153DC3" w:rsidRPr="00070752">
        <w:rPr>
          <w:rFonts w:eastAsia="Times New Roman" w:cs="Times New Roman"/>
          <w:sz w:val="24"/>
          <w:szCs w:val="24"/>
          <w:bdr w:val="none" w:sz="0" w:space="0" w:color="auto" w:frame="1"/>
        </w:rPr>
        <w:t>. Is loyalty truly an ethical principle that PR pr</w:t>
      </w:r>
      <w:r w:rsidR="00F06702">
        <w:rPr>
          <w:rFonts w:eastAsia="Times New Roman" w:cs="Times New Roman"/>
          <w:sz w:val="24"/>
          <w:szCs w:val="24"/>
          <w:bdr w:val="none" w:sz="0" w:space="0" w:color="auto" w:frame="1"/>
        </w:rPr>
        <w:t>ofessionals</w:t>
      </w:r>
      <w:r w:rsidR="00153DC3" w:rsidRPr="00070752">
        <w:rPr>
          <w:rFonts w:eastAsia="Times New Roman" w:cs="Times New Roman"/>
          <w:sz w:val="24"/>
          <w:szCs w:val="24"/>
          <w:bdr w:val="none" w:sz="0" w:space="0" w:color="auto" w:frame="1"/>
        </w:rPr>
        <w:t xml:space="preserve"> should observe to keep their practice honourable?</w:t>
      </w:r>
    </w:p>
    <w:p w:rsidR="00460580" w:rsidRPr="00070752" w:rsidRDefault="00E978BB" w:rsidP="00460580">
      <w:pPr>
        <w:spacing w:after="0" w:line="480" w:lineRule="auto"/>
        <w:ind w:firstLine="720"/>
        <w:rPr>
          <w:sz w:val="24"/>
          <w:szCs w:val="24"/>
        </w:rPr>
      </w:pPr>
      <w:r w:rsidRPr="00070752">
        <w:rPr>
          <w:rFonts w:eastAsia="Times New Roman" w:cs="Times New Roman"/>
          <w:sz w:val="24"/>
          <w:szCs w:val="24"/>
          <w:bdr w:val="none" w:sz="0" w:space="0" w:color="auto" w:frame="1"/>
        </w:rPr>
        <w:t xml:space="preserve">Loyalty is </w:t>
      </w:r>
      <w:r w:rsidR="00F06702">
        <w:rPr>
          <w:rFonts w:eastAsia="Times New Roman" w:cs="Times New Roman"/>
          <w:sz w:val="24"/>
          <w:szCs w:val="24"/>
          <w:bdr w:val="none" w:sz="0" w:space="0" w:color="auto" w:frame="1"/>
        </w:rPr>
        <w:t xml:space="preserve">often </w:t>
      </w:r>
      <w:r w:rsidR="005248E3" w:rsidRPr="00070752">
        <w:rPr>
          <w:rFonts w:eastAsia="Times New Roman" w:cs="Times New Roman"/>
          <w:sz w:val="24"/>
          <w:szCs w:val="24"/>
          <w:bdr w:val="none" w:sz="0" w:space="0" w:color="auto" w:frame="1"/>
        </w:rPr>
        <w:t xml:space="preserve">promoted </w:t>
      </w:r>
      <w:r w:rsidRPr="00070752">
        <w:rPr>
          <w:rFonts w:eastAsia="Times New Roman" w:cs="Times New Roman"/>
          <w:sz w:val="24"/>
          <w:szCs w:val="24"/>
          <w:bdr w:val="none" w:sz="0" w:space="0" w:color="auto" w:frame="1"/>
        </w:rPr>
        <w:t>as a</w:t>
      </w:r>
      <w:r w:rsidR="002A7170">
        <w:rPr>
          <w:rFonts w:eastAsia="Times New Roman" w:cs="Times New Roman"/>
          <w:sz w:val="24"/>
          <w:szCs w:val="24"/>
          <w:bdr w:val="none" w:sz="0" w:space="0" w:color="auto" w:frame="1"/>
        </w:rPr>
        <w:t xml:space="preserve"> noble </w:t>
      </w:r>
      <w:r w:rsidRPr="00070752">
        <w:rPr>
          <w:rFonts w:eastAsia="Times New Roman" w:cs="Times New Roman"/>
          <w:sz w:val="24"/>
          <w:szCs w:val="24"/>
          <w:bdr w:val="none" w:sz="0" w:space="0" w:color="auto" w:frame="1"/>
        </w:rPr>
        <w:t>trait</w:t>
      </w:r>
      <w:r w:rsidR="005248E3" w:rsidRPr="00070752">
        <w:rPr>
          <w:rFonts w:eastAsia="Times New Roman" w:cs="Times New Roman"/>
          <w:sz w:val="24"/>
          <w:szCs w:val="24"/>
          <w:bdr w:val="none" w:sz="0" w:space="0" w:color="auto" w:frame="1"/>
        </w:rPr>
        <w:t xml:space="preserve"> in public relations, </w:t>
      </w:r>
      <w:r w:rsidR="00F052C0">
        <w:rPr>
          <w:rFonts w:eastAsia="Times New Roman" w:cs="Times New Roman"/>
          <w:sz w:val="24"/>
          <w:szCs w:val="24"/>
          <w:bdr w:val="none" w:sz="0" w:space="0" w:color="auto" w:frame="1"/>
        </w:rPr>
        <w:t>even though i</w:t>
      </w:r>
      <w:r w:rsidR="00E62E1F">
        <w:rPr>
          <w:rFonts w:eastAsia="Times New Roman" w:cs="Times New Roman"/>
          <w:sz w:val="24"/>
          <w:szCs w:val="24"/>
          <w:bdr w:val="none" w:sz="0" w:space="0" w:color="auto" w:frame="1"/>
        </w:rPr>
        <w:t xml:space="preserve">t </w:t>
      </w:r>
      <w:r w:rsidR="000C476F">
        <w:rPr>
          <w:rFonts w:eastAsia="Times New Roman" w:cs="Times New Roman"/>
          <w:sz w:val="24"/>
          <w:szCs w:val="24"/>
          <w:bdr w:val="none" w:sz="0" w:space="0" w:color="auto" w:frame="1"/>
        </w:rPr>
        <w:t xml:space="preserve">could force </w:t>
      </w:r>
      <w:r w:rsidR="00E62E1F">
        <w:rPr>
          <w:rFonts w:eastAsia="Times New Roman" w:cs="Times New Roman"/>
          <w:sz w:val="24"/>
          <w:szCs w:val="24"/>
          <w:bdr w:val="none" w:sz="0" w:space="0" w:color="auto" w:frame="1"/>
        </w:rPr>
        <w:t xml:space="preserve">the loyal </w:t>
      </w:r>
      <w:r w:rsidR="00EB3140">
        <w:rPr>
          <w:rFonts w:eastAsia="Times New Roman" w:cs="Times New Roman"/>
          <w:sz w:val="24"/>
          <w:szCs w:val="24"/>
          <w:bdr w:val="none" w:sz="0" w:space="0" w:color="auto" w:frame="1"/>
        </w:rPr>
        <w:t xml:space="preserve">PR professional </w:t>
      </w:r>
      <w:r w:rsidR="00E27420">
        <w:rPr>
          <w:rFonts w:eastAsia="Times New Roman" w:cs="Times New Roman"/>
          <w:sz w:val="24"/>
          <w:szCs w:val="24"/>
          <w:bdr w:val="none" w:sz="0" w:space="0" w:color="auto" w:frame="1"/>
        </w:rPr>
        <w:t>to sacrifice ethics by upholding it</w:t>
      </w:r>
      <w:r w:rsidR="00F052C0">
        <w:rPr>
          <w:rFonts w:eastAsia="Times New Roman" w:cs="Times New Roman"/>
          <w:sz w:val="24"/>
          <w:szCs w:val="24"/>
          <w:bdr w:val="none" w:sz="0" w:space="0" w:color="auto" w:frame="1"/>
        </w:rPr>
        <w:t xml:space="preserve">. The same can’t be said for </w:t>
      </w:r>
      <w:r w:rsidR="002A7170">
        <w:rPr>
          <w:rFonts w:eastAsia="Times New Roman" w:cs="Times New Roman"/>
          <w:sz w:val="24"/>
          <w:szCs w:val="24"/>
          <w:bdr w:val="none" w:sz="0" w:space="0" w:color="auto" w:frame="1"/>
        </w:rPr>
        <w:t>th</w:t>
      </w:r>
      <w:r w:rsidR="00F06702">
        <w:rPr>
          <w:rFonts w:eastAsia="Times New Roman" w:cs="Times New Roman"/>
          <w:sz w:val="24"/>
          <w:szCs w:val="24"/>
          <w:bdr w:val="none" w:sz="0" w:space="0" w:color="auto" w:frame="1"/>
        </w:rPr>
        <w:t>e</w:t>
      </w:r>
      <w:r w:rsidR="002A7170">
        <w:rPr>
          <w:rFonts w:eastAsia="Times New Roman" w:cs="Times New Roman"/>
          <w:sz w:val="24"/>
          <w:szCs w:val="24"/>
          <w:bdr w:val="none" w:sz="0" w:space="0" w:color="auto" w:frame="1"/>
        </w:rPr>
        <w:t xml:space="preserve"> </w:t>
      </w:r>
      <w:r w:rsidR="00F052C0">
        <w:rPr>
          <w:rFonts w:eastAsia="Times New Roman" w:cs="Times New Roman"/>
          <w:sz w:val="24"/>
          <w:szCs w:val="24"/>
          <w:bdr w:val="none" w:sz="0" w:space="0" w:color="auto" w:frame="1"/>
        </w:rPr>
        <w:t xml:space="preserve">other </w:t>
      </w:r>
      <w:r w:rsidR="00F052C0">
        <w:rPr>
          <w:sz w:val="24"/>
          <w:szCs w:val="24"/>
        </w:rPr>
        <w:t>ethical principles</w:t>
      </w:r>
      <w:r w:rsidR="002A7170">
        <w:rPr>
          <w:sz w:val="24"/>
          <w:szCs w:val="24"/>
        </w:rPr>
        <w:t xml:space="preserve">. </w:t>
      </w:r>
      <w:r w:rsidR="00EB3140">
        <w:rPr>
          <w:sz w:val="24"/>
          <w:szCs w:val="24"/>
        </w:rPr>
        <w:t>I</w:t>
      </w:r>
      <w:r w:rsidR="00425B23" w:rsidRPr="00070752">
        <w:rPr>
          <w:rFonts w:eastAsia="Times New Roman" w:cs="Times New Roman"/>
          <w:sz w:val="24"/>
          <w:szCs w:val="24"/>
          <w:bdr w:val="none" w:sz="0" w:space="0" w:color="auto" w:frame="1"/>
        </w:rPr>
        <w:t>ntegrity</w:t>
      </w:r>
      <w:r w:rsidR="00E62E1F">
        <w:rPr>
          <w:rFonts w:eastAsia="Times New Roman" w:cs="Times New Roman"/>
          <w:sz w:val="24"/>
          <w:szCs w:val="24"/>
          <w:bdr w:val="none" w:sz="0" w:space="0" w:color="auto" w:frame="1"/>
        </w:rPr>
        <w:t xml:space="preserve"> </w:t>
      </w:r>
      <w:r w:rsidR="00EB3140">
        <w:rPr>
          <w:rFonts w:eastAsia="Times New Roman" w:cs="Times New Roman"/>
          <w:sz w:val="24"/>
          <w:szCs w:val="24"/>
          <w:bdr w:val="none" w:sz="0" w:space="0" w:color="auto" w:frame="1"/>
        </w:rPr>
        <w:t xml:space="preserve">never </w:t>
      </w:r>
      <w:r w:rsidR="00E62E1F">
        <w:rPr>
          <w:rFonts w:eastAsia="Times New Roman" w:cs="Times New Roman"/>
          <w:sz w:val="24"/>
          <w:szCs w:val="24"/>
          <w:bdr w:val="none" w:sz="0" w:space="0" w:color="auto" w:frame="1"/>
        </w:rPr>
        <w:t>jeopardize</w:t>
      </w:r>
      <w:r w:rsidR="00EB3140">
        <w:rPr>
          <w:rFonts w:eastAsia="Times New Roman" w:cs="Times New Roman"/>
          <w:sz w:val="24"/>
          <w:szCs w:val="24"/>
          <w:bdr w:val="none" w:sz="0" w:space="0" w:color="auto" w:frame="1"/>
        </w:rPr>
        <w:t xml:space="preserve">s </w:t>
      </w:r>
      <w:r w:rsidR="008C1CEC" w:rsidRPr="00070752">
        <w:rPr>
          <w:rFonts w:eastAsia="Times New Roman" w:cs="Times New Roman"/>
          <w:sz w:val="24"/>
          <w:szCs w:val="24"/>
          <w:bdr w:val="none" w:sz="0" w:space="0" w:color="auto" w:frame="1"/>
        </w:rPr>
        <w:t>honesty</w:t>
      </w:r>
      <w:r w:rsidR="00EB3140">
        <w:rPr>
          <w:rFonts w:eastAsia="Times New Roman" w:cs="Times New Roman"/>
          <w:sz w:val="24"/>
          <w:szCs w:val="24"/>
          <w:bdr w:val="none" w:sz="0" w:space="0" w:color="auto" w:frame="1"/>
        </w:rPr>
        <w:t xml:space="preserve">; </w:t>
      </w:r>
      <w:r w:rsidR="008173E5" w:rsidRPr="00070752">
        <w:rPr>
          <w:rFonts w:eastAsia="Times New Roman" w:cs="Times New Roman"/>
          <w:sz w:val="24"/>
          <w:szCs w:val="24"/>
          <w:bdr w:val="none" w:sz="0" w:space="0" w:color="auto" w:frame="1"/>
        </w:rPr>
        <w:t xml:space="preserve">humility </w:t>
      </w:r>
      <w:r w:rsidR="00EB3140">
        <w:rPr>
          <w:rFonts w:eastAsia="Times New Roman" w:cs="Times New Roman"/>
          <w:sz w:val="24"/>
          <w:szCs w:val="24"/>
          <w:bdr w:val="none" w:sz="0" w:space="0" w:color="auto" w:frame="1"/>
        </w:rPr>
        <w:t xml:space="preserve">doesn’t </w:t>
      </w:r>
      <w:r w:rsidR="008C1CEC" w:rsidRPr="00070752">
        <w:rPr>
          <w:rFonts w:eastAsia="Times New Roman" w:cs="Times New Roman"/>
          <w:sz w:val="24"/>
          <w:szCs w:val="24"/>
          <w:bdr w:val="none" w:sz="0" w:space="0" w:color="auto" w:frame="1"/>
        </w:rPr>
        <w:t xml:space="preserve">undercut </w:t>
      </w:r>
      <w:r w:rsidR="00EB3140">
        <w:rPr>
          <w:rFonts w:eastAsia="Times New Roman" w:cs="Times New Roman"/>
          <w:sz w:val="24"/>
          <w:szCs w:val="24"/>
          <w:bdr w:val="none" w:sz="0" w:space="0" w:color="auto" w:frame="1"/>
        </w:rPr>
        <w:t xml:space="preserve">excellence; </w:t>
      </w:r>
      <w:r w:rsidR="007551FD" w:rsidRPr="00070752">
        <w:rPr>
          <w:rFonts w:eastAsia="Times New Roman" w:cs="Times New Roman"/>
          <w:sz w:val="24"/>
          <w:szCs w:val="24"/>
          <w:bdr w:val="none" w:sz="0" w:space="0" w:color="auto" w:frame="1"/>
        </w:rPr>
        <w:t xml:space="preserve">fairness </w:t>
      </w:r>
      <w:r w:rsidR="00EB3140">
        <w:rPr>
          <w:rFonts w:eastAsia="Times New Roman" w:cs="Times New Roman"/>
          <w:sz w:val="24"/>
          <w:szCs w:val="24"/>
          <w:bdr w:val="none" w:sz="0" w:space="0" w:color="auto" w:frame="1"/>
        </w:rPr>
        <w:t xml:space="preserve">can’t </w:t>
      </w:r>
      <w:r w:rsidR="00E62E1F">
        <w:rPr>
          <w:rFonts w:eastAsia="Times New Roman" w:cs="Times New Roman"/>
          <w:sz w:val="24"/>
          <w:szCs w:val="24"/>
          <w:bdr w:val="none" w:sz="0" w:space="0" w:color="auto" w:frame="1"/>
        </w:rPr>
        <w:t xml:space="preserve">limit </w:t>
      </w:r>
      <w:r w:rsidR="00425B23" w:rsidRPr="00070752">
        <w:rPr>
          <w:rFonts w:eastAsia="Times New Roman" w:cs="Times New Roman"/>
          <w:sz w:val="24"/>
          <w:szCs w:val="24"/>
          <w:bdr w:val="none" w:sz="0" w:space="0" w:color="auto" w:frame="1"/>
        </w:rPr>
        <w:t>courage</w:t>
      </w:r>
      <w:r w:rsidR="00EB3140">
        <w:rPr>
          <w:rFonts w:eastAsia="Times New Roman" w:cs="Times New Roman"/>
          <w:sz w:val="24"/>
          <w:szCs w:val="24"/>
          <w:bdr w:val="none" w:sz="0" w:space="0" w:color="auto" w:frame="1"/>
        </w:rPr>
        <w:t>. T</w:t>
      </w:r>
      <w:r w:rsidR="008C1CEC" w:rsidRPr="00070752">
        <w:rPr>
          <w:rFonts w:eastAsia="Times New Roman" w:cs="Times New Roman"/>
          <w:sz w:val="24"/>
          <w:szCs w:val="24"/>
          <w:bdr w:val="none" w:sz="0" w:space="0" w:color="auto" w:frame="1"/>
        </w:rPr>
        <w:t xml:space="preserve">hey are all </w:t>
      </w:r>
      <w:r w:rsidR="00EB3140">
        <w:rPr>
          <w:rFonts w:eastAsia="Times New Roman" w:cs="Times New Roman"/>
          <w:sz w:val="24"/>
          <w:szCs w:val="24"/>
          <w:bdr w:val="none" w:sz="0" w:space="0" w:color="auto" w:frame="1"/>
        </w:rPr>
        <w:t xml:space="preserve">complementary </w:t>
      </w:r>
      <w:r w:rsidR="008C1CEC" w:rsidRPr="00070752">
        <w:rPr>
          <w:rFonts w:eastAsia="Times New Roman" w:cs="Times New Roman"/>
          <w:sz w:val="24"/>
          <w:szCs w:val="24"/>
          <w:bdr w:val="none" w:sz="0" w:space="0" w:color="auto" w:frame="1"/>
        </w:rPr>
        <w:t>companions</w:t>
      </w:r>
      <w:r w:rsidR="00460580" w:rsidRPr="00070752">
        <w:rPr>
          <w:rFonts w:eastAsia="Times New Roman" w:cs="Times New Roman"/>
          <w:sz w:val="24"/>
          <w:szCs w:val="24"/>
          <w:bdr w:val="none" w:sz="0" w:space="0" w:color="auto" w:frame="1"/>
        </w:rPr>
        <w:t xml:space="preserve">. Each </w:t>
      </w:r>
      <w:r w:rsidR="00E27420">
        <w:rPr>
          <w:rFonts w:eastAsia="Times New Roman" w:cs="Times New Roman"/>
          <w:sz w:val="24"/>
          <w:szCs w:val="24"/>
          <w:bdr w:val="none" w:sz="0" w:space="0" w:color="auto" w:frame="1"/>
        </w:rPr>
        <w:t>principle</w:t>
      </w:r>
      <w:r w:rsidR="00460580" w:rsidRPr="00070752">
        <w:rPr>
          <w:rFonts w:eastAsia="Times New Roman" w:cs="Times New Roman"/>
          <w:sz w:val="24"/>
          <w:szCs w:val="24"/>
          <w:bdr w:val="none" w:sz="0" w:space="0" w:color="auto" w:frame="1"/>
        </w:rPr>
        <w:t xml:space="preserve"> </w:t>
      </w:r>
      <w:r w:rsidR="00A5547C">
        <w:rPr>
          <w:rFonts w:eastAsia="Times New Roman" w:cs="Times New Roman"/>
          <w:sz w:val="24"/>
          <w:szCs w:val="24"/>
          <w:bdr w:val="none" w:sz="0" w:space="0" w:color="auto" w:frame="1"/>
        </w:rPr>
        <w:t xml:space="preserve">supports </w:t>
      </w:r>
      <w:r w:rsidR="005B0D5E" w:rsidRPr="00070752">
        <w:rPr>
          <w:rFonts w:eastAsia="Times New Roman" w:cs="Times New Roman"/>
          <w:sz w:val="24"/>
          <w:szCs w:val="24"/>
          <w:bdr w:val="none" w:sz="0" w:space="0" w:color="auto" w:frame="1"/>
        </w:rPr>
        <w:t xml:space="preserve">moral </w:t>
      </w:r>
      <w:r w:rsidR="00EB3140">
        <w:rPr>
          <w:rFonts w:eastAsia="Times New Roman" w:cs="Times New Roman"/>
          <w:sz w:val="24"/>
          <w:szCs w:val="24"/>
          <w:bdr w:val="none" w:sz="0" w:space="0" w:color="auto" w:frame="1"/>
        </w:rPr>
        <w:t>virtue</w:t>
      </w:r>
      <w:r w:rsidR="005B0D5E" w:rsidRPr="00070752">
        <w:rPr>
          <w:rFonts w:eastAsia="Times New Roman" w:cs="Times New Roman"/>
          <w:sz w:val="24"/>
          <w:szCs w:val="24"/>
          <w:bdr w:val="none" w:sz="0" w:space="0" w:color="auto" w:frame="1"/>
        </w:rPr>
        <w:t xml:space="preserve"> </w:t>
      </w:r>
      <w:r w:rsidR="002A7170">
        <w:rPr>
          <w:rFonts w:eastAsia="Times New Roman" w:cs="Times New Roman"/>
          <w:sz w:val="24"/>
          <w:szCs w:val="24"/>
          <w:bdr w:val="none" w:sz="0" w:space="0" w:color="auto" w:frame="1"/>
        </w:rPr>
        <w:t>in every circumstance,</w:t>
      </w:r>
      <w:r w:rsidR="005B0D5E" w:rsidRPr="00070752">
        <w:rPr>
          <w:rFonts w:eastAsia="Times New Roman" w:cs="Times New Roman"/>
          <w:sz w:val="24"/>
          <w:szCs w:val="24"/>
          <w:bdr w:val="none" w:sz="0" w:space="0" w:color="auto" w:frame="1"/>
        </w:rPr>
        <w:t xml:space="preserve"> </w:t>
      </w:r>
      <w:r w:rsidR="002A7170">
        <w:rPr>
          <w:rFonts w:eastAsia="Times New Roman" w:cs="Times New Roman"/>
          <w:sz w:val="24"/>
          <w:szCs w:val="24"/>
          <w:bdr w:val="none" w:sz="0" w:space="0" w:color="auto" w:frame="1"/>
        </w:rPr>
        <w:t xml:space="preserve">unlike </w:t>
      </w:r>
      <w:r w:rsidR="00460580" w:rsidRPr="00070752">
        <w:rPr>
          <w:rFonts w:eastAsia="Times New Roman" w:cs="Times New Roman"/>
          <w:sz w:val="24"/>
          <w:szCs w:val="24"/>
          <w:bdr w:val="none" w:sz="0" w:space="0" w:color="auto" w:frame="1"/>
        </w:rPr>
        <w:t>loyalty</w:t>
      </w:r>
      <w:r w:rsidR="00E27420">
        <w:rPr>
          <w:rFonts w:eastAsia="Times New Roman" w:cs="Times New Roman"/>
          <w:sz w:val="24"/>
          <w:szCs w:val="24"/>
          <w:bdr w:val="none" w:sz="0" w:space="0" w:color="auto" w:frame="1"/>
        </w:rPr>
        <w:t xml:space="preserve">, which is often </w:t>
      </w:r>
      <w:r w:rsidR="002A7170">
        <w:rPr>
          <w:rFonts w:eastAsia="Times New Roman" w:cs="Times New Roman"/>
          <w:sz w:val="24"/>
          <w:szCs w:val="24"/>
          <w:bdr w:val="none" w:sz="0" w:space="0" w:color="auto" w:frame="1"/>
        </w:rPr>
        <w:t>conditional, purchased</w:t>
      </w:r>
      <w:r w:rsidR="00E62E1F">
        <w:rPr>
          <w:rFonts w:eastAsia="Times New Roman" w:cs="Times New Roman"/>
          <w:sz w:val="24"/>
          <w:szCs w:val="24"/>
          <w:bdr w:val="none" w:sz="0" w:space="0" w:color="auto" w:frame="1"/>
        </w:rPr>
        <w:t xml:space="preserve"> or detrimental</w:t>
      </w:r>
      <w:r w:rsidR="00E27420">
        <w:rPr>
          <w:rFonts w:eastAsia="Times New Roman" w:cs="Times New Roman"/>
          <w:sz w:val="24"/>
          <w:szCs w:val="24"/>
          <w:bdr w:val="none" w:sz="0" w:space="0" w:color="auto" w:frame="1"/>
        </w:rPr>
        <w:t xml:space="preserve"> to virtue</w:t>
      </w:r>
      <w:r w:rsidR="00E62E1F">
        <w:rPr>
          <w:rFonts w:eastAsia="Times New Roman" w:cs="Times New Roman"/>
          <w:sz w:val="24"/>
          <w:szCs w:val="24"/>
          <w:bdr w:val="none" w:sz="0" w:space="0" w:color="auto" w:frame="1"/>
        </w:rPr>
        <w:t>.</w:t>
      </w:r>
      <w:r w:rsidR="002A7170">
        <w:rPr>
          <w:sz w:val="24"/>
          <w:szCs w:val="24"/>
          <w:shd w:val="clear" w:color="auto" w:fill="FFFFFF"/>
        </w:rPr>
        <w:t xml:space="preserve"> </w:t>
      </w:r>
      <w:r w:rsidRPr="00070752">
        <w:rPr>
          <w:rFonts w:eastAsia="Times New Roman" w:cs="Times New Roman"/>
          <w:sz w:val="24"/>
          <w:szCs w:val="24"/>
          <w:bdr w:val="none" w:sz="0" w:space="0" w:color="auto" w:frame="1"/>
        </w:rPr>
        <w:t xml:space="preserve">I believe </w:t>
      </w:r>
      <w:r w:rsidR="00460580" w:rsidRPr="00070752">
        <w:rPr>
          <w:rFonts w:eastAsia="Times New Roman" w:cs="Times New Roman"/>
          <w:sz w:val="24"/>
          <w:szCs w:val="24"/>
          <w:bdr w:val="none" w:sz="0" w:space="0" w:color="auto" w:frame="1"/>
        </w:rPr>
        <w:t>l</w:t>
      </w:r>
      <w:r w:rsidR="008C1CEC" w:rsidRPr="00070752">
        <w:rPr>
          <w:sz w:val="24"/>
          <w:szCs w:val="24"/>
        </w:rPr>
        <w:t>oyalty has no place among the ethics tha</w:t>
      </w:r>
      <w:r w:rsidR="00EB6950" w:rsidRPr="00070752">
        <w:rPr>
          <w:sz w:val="24"/>
          <w:szCs w:val="24"/>
        </w:rPr>
        <w:t>t should guide PR practitioners</w:t>
      </w:r>
      <w:r w:rsidR="00425B23" w:rsidRPr="00070752">
        <w:rPr>
          <w:sz w:val="24"/>
          <w:szCs w:val="24"/>
        </w:rPr>
        <w:t xml:space="preserve"> because it doesn’t meet the standards </w:t>
      </w:r>
      <w:r w:rsidR="00A5774E">
        <w:rPr>
          <w:sz w:val="24"/>
          <w:szCs w:val="24"/>
        </w:rPr>
        <w:t>to qualify as</w:t>
      </w:r>
      <w:r w:rsidR="00425B23" w:rsidRPr="00070752">
        <w:rPr>
          <w:sz w:val="24"/>
          <w:szCs w:val="24"/>
        </w:rPr>
        <w:t xml:space="preserve"> an ethic.</w:t>
      </w:r>
      <w:r w:rsidR="00460580" w:rsidRPr="00070752">
        <w:rPr>
          <w:sz w:val="24"/>
          <w:szCs w:val="24"/>
        </w:rPr>
        <w:t xml:space="preserve"> </w:t>
      </w:r>
    </w:p>
    <w:p w:rsidR="007551FD" w:rsidRPr="00070752" w:rsidRDefault="00B25893" w:rsidP="00DF78B3">
      <w:pPr>
        <w:spacing w:after="0" w:line="480" w:lineRule="auto"/>
        <w:ind w:firstLine="720"/>
        <w:rPr>
          <w:sz w:val="24"/>
          <w:szCs w:val="24"/>
        </w:rPr>
      </w:pPr>
      <w:r w:rsidRPr="00070752">
        <w:rPr>
          <w:sz w:val="24"/>
          <w:szCs w:val="24"/>
        </w:rPr>
        <w:t>T</w:t>
      </w:r>
      <w:r w:rsidR="00081AE8" w:rsidRPr="00070752">
        <w:rPr>
          <w:sz w:val="24"/>
          <w:szCs w:val="24"/>
          <w:shd w:val="clear" w:color="auto" w:fill="FFFFFF"/>
        </w:rPr>
        <w:t>he Markkula Center for Applied Ethics define</w:t>
      </w:r>
      <w:r w:rsidRPr="00070752">
        <w:rPr>
          <w:sz w:val="24"/>
          <w:szCs w:val="24"/>
          <w:shd w:val="clear" w:color="auto" w:fill="FFFFFF"/>
        </w:rPr>
        <w:t xml:space="preserve">s ethics </w:t>
      </w:r>
      <w:r w:rsidR="00081AE8" w:rsidRPr="00070752">
        <w:rPr>
          <w:sz w:val="24"/>
          <w:szCs w:val="24"/>
          <w:shd w:val="clear" w:color="auto" w:fill="FFFFFF"/>
        </w:rPr>
        <w:t xml:space="preserve">as “well-founded standards of right and wrong that prescribe what humans ought to do, usually in terms of rights, obligations, benefits to society, </w:t>
      </w:r>
      <w:r w:rsidR="00324325" w:rsidRPr="00070752">
        <w:rPr>
          <w:sz w:val="24"/>
          <w:szCs w:val="24"/>
          <w:shd w:val="clear" w:color="auto" w:fill="FFFFFF"/>
        </w:rPr>
        <w:t>fairness, or specific virtues”</w:t>
      </w:r>
      <w:r w:rsidR="00780979" w:rsidRPr="00070752">
        <w:rPr>
          <w:sz w:val="24"/>
          <w:szCs w:val="24"/>
          <w:shd w:val="clear" w:color="auto" w:fill="FFFFFF"/>
        </w:rPr>
        <w:t xml:space="preserve">, including </w:t>
      </w:r>
      <w:r w:rsidR="005C5E64" w:rsidRPr="00070752">
        <w:rPr>
          <w:sz w:val="24"/>
          <w:szCs w:val="24"/>
          <w:shd w:val="clear" w:color="auto" w:fill="FFFFFF"/>
        </w:rPr>
        <w:t>refraining from conduct that violates the dignity and rights of others.</w:t>
      </w:r>
      <w:r w:rsidR="00324325" w:rsidRPr="00070752">
        <w:rPr>
          <w:sz w:val="24"/>
          <w:szCs w:val="24"/>
          <w:shd w:val="clear" w:color="auto" w:fill="FFFFFF"/>
        </w:rPr>
        <w:t xml:space="preserve"> </w:t>
      </w:r>
      <w:r w:rsidR="00CD350C">
        <w:rPr>
          <w:sz w:val="24"/>
          <w:szCs w:val="24"/>
          <w:shd w:val="clear" w:color="auto" w:fill="FFFFFF"/>
        </w:rPr>
        <w:t xml:space="preserve">I support the notion </w:t>
      </w:r>
      <w:r w:rsidR="00DE3723" w:rsidRPr="00070752">
        <w:rPr>
          <w:sz w:val="24"/>
          <w:szCs w:val="24"/>
          <w:shd w:val="clear" w:color="auto" w:fill="FFFFFF"/>
        </w:rPr>
        <w:t>that e</w:t>
      </w:r>
      <w:r w:rsidR="00DE3723" w:rsidRPr="00070752">
        <w:rPr>
          <w:sz w:val="24"/>
          <w:szCs w:val="24"/>
        </w:rPr>
        <w:t>thics are primarily concerned with principles that guide people to make a morally justified choice</w:t>
      </w:r>
      <w:r w:rsidR="00324325" w:rsidRPr="00070752">
        <w:rPr>
          <w:sz w:val="24"/>
          <w:szCs w:val="24"/>
        </w:rPr>
        <w:t>, but</w:t>
      </w:r>
      <w:r w:rsidR="00DE3723" w:rsidRPr="00070752">
        <w:rPr>
          <w:sz w:val="24"/>
          <w:szCs w:val="24"/>
        </w:rPr>
        <w:t xml:space="preserve"> I</w:t>
      </w:r>
      <w:r w:rsidR="00CD350C">
        <w:rPr>
          <w:sz w:val="24"/>
          <w:szCs w:val="24"/>
        </w:rPr>
        <w:t xml:space="preserve"> bristle at another </w:t>
      </w:r>
      <w:r w:rsidR="00324325" w:rsidRPr="00070752">
        <w:rPr>
          <w:sz w:val="24"/>
          <w:szCs w:val="24"/>
        </w:rPr>
        <w:t xml:space="preserve">component </w:t>
      </w:r>
      <w:r w:rsidR="00DE3723" w:rsidRPr="00070752">
        <w:rPr>
          <w:sz w:val="24"/>
          <w:szCs w:val="24"/>
        </w:rPr>
        <w:t>of the</w:t>
      </w:r>
      <w:r w:rsidRPr="00070752">
        <w:rPr>
          <w:sz w:val="24"/>
          <w:szCs w:val="24"/>
        </w:rPr>
        <w:t xml:space="preserve"> Cente</w:t>
      </w:r>
      <w:r w:rsidR="00F20C53">
        <w:rPr>
          <w:sz w:val="24"/>
          <w:szCs w:val="24"/>
        </w:rPr>
        <w:t>r</w:t>
      </w:r>
      <w:r w:rsidRPr="00070752">
        <w:rPr>
          <w:sz w:val="24"/>
          <w:szCs w:val="24"/>
        </w:rPr>
        <w:t xml:space="preserve">’s </w:t>
      </w:r>
      <w:r w:rsidR="00DE3723" w:rsidRPr="00070752">
        <w:rPr>
          <w:sz w:val="24"/>
          <w:szCs w:val="24"/>
        </w:rPr>
        <w:t xml:space="preserve">definition </w:t>
      </w:r>
      <w:r w:rsidR="00F20C53">
        <w:rPr>
          <w:sz w:val="24"/>
          <w:szCs w:val="24"/>
        </w:rPr>
        <w:t xml:space="preserve">asserting </w:t>
      </w:r>
      <w:r w:rsidR="00DE3723" w:rsidRPr="00070752">
        <w:rPr>
          <w:sz w:val="24"/>
          <w:szCs w:val="24"/>
        </w:rPr>
        <w:t xml:space="preserve">that </w:t>
      </w:r>
      <w:r w:rsidR="00324325" w:rsidRPr="00070752">
        <w:rPr>
          <w:sz w:val="24"/>
          <w:szCs w:val="24"/>
        </w:rPr>
        <w:t>“</w:t>
      </w:r>
      <w:r w:rsidR="00DE3723" w:rsidRPr="00070752">
        <w:rPr>
          <w:sz w:val="24"/>
          <w:szCs w:val="24"/>
        </w:rPr>
        <w:t>ethical standards</w:t>
      </w:r>
      <w:r w:rsidR="00081AE8" w:rsidRPr="00070752">
        <w:rPr>
          <w:sz w:val="24"/>
          <w:szCs w:val="24"/>
          <w:shd w:val="clear" w:color="auto" w:fill="FFFFFF"/>
        </w:rPr>
        <w:t xml:space="preserve"> </w:t>
      </w:r>
      <w:r w:rsidR="00324325" w:rsidRPr="00070752">
        <w:rPr>
          <w:sz w:val="24"/>
          <w:szCs w:val="24"/>
          <w:shd w:val="clear" w:color="auto" w:fill="FFFFFF"/>
        </w:rPr>
        <w:t xml:space="preserve">include those </w:t>
      </w:r>
      <w:r w:rsidR="00081AE8" w:rsidRPr="00070752">
        <w:rPr>
          <w:sz w:val="24"/>
          <w:szCs w:val="24"/>
          <w:shd w:val="clear" w:color="auto" w:fill="FFFFFF"/>
        </w:rPr>
        <w:t>that enjoin virtues of honesty, compassion, and loyalty.</w:t>
      </w:r>
      <w:r w:rsidR="00DE3723" w:rsidRPr="00070752">
        <w:rPr>
          <w:sz w:val="24"/>
          <w:szCs w:val="24"/>
          <w:shd w:val="clear" w:color="auto" w:fill="FFFFFF"/>
        </w:rPr>
        <w:t>”</w:t>
      </w:r>
      <w:r w:rsidR="00081AE8" w:rsidRPr="00070752">
        <w:rPr>
          <w:sz w:val="24"/>
          <w:szCs w:val="24"/>
          <w:shd w:val="clear" w:color="auto" w:fill="FFFFFF"/>
        </w:rPr>
        <w:t xml:space="preserve"> </w:t>
      </w:r>
      <w:r w:rsidR="00C0283D">
        <w:rPr>
          <w:sz w:val="24"/>
          <w:szCs w:val="24"/>
          <w:shd w:val="clear" w:color="auto" w:fill="FFFFFF"/>
        </w:rPr>
        <w:t xml:space="preserve">In my view, loyalty is </w:t>
      </w:r>
      <w:r w:rsidR="00E40D2B" w:rsidRPr="00070752">
        <w:rPr>
          <w:sz w:val="24"/>
          <w:szCs w:val="24"/>
          <w:shd w:val="clear" w:color="auto" w:fill="FFFFFF"/>
        </w:rPr>
        <w:t>no</w:t>
      </w:r>
      <w:r w:rsidR="00C0283D">
        <w:rPr>
          <w:sz w:val="24"/>
          <w:szCs w:val="24"/>
          <w:shd w:val="clear" w:color="auto" w:fill="FFFFFF"/>
        </w:rPr>
        <w:t xml:space="preserve">t on par </w:t>
      </w:r>
      <w:r w:rsidR="00822D99">
        <w:rPr>
          <w:sz w:val="24"/>
          <w:szCs w:val="24"/>
          <w:shd w:val="clear" w:color="auto" w:fill="FFFFFF"/>
        </w:rPr>
        <w:t xml:space="preserve">with </w:t>
      </w:r>
      <w:r w:rsidR="00C0283D">
        <w:rPr>
          <w:sz w:val="24"/>
          <w:szCs w:val="24"/>
          <w:shd w:val="clear" w:color="auto" w:fill="FFFFFF"/>
        </w:rPr>
        <w:t xml:space="preserve">honesty and </w:t>
      </w:r>
      <w:r w:rsidR="00C0283D">
        <w:rPr>
          <w:sz w:val="24"/>
          <w:szCs w:val="24"/>
          <w:shd w:val="clear" w:color="auto" w:fill="FFFFFF"/>
        </w:rPr>
        <w:lastRenderedPageBreak/>
        <w:t xml:space="preserve">compassion, </w:t>
      </w:r>
      <w:r w:rsidR="00E40D2B" w:rsidRPr="00070752">
        <w:rPr>
          <w:sz w:val="24"/>
          <w:szCs w:val="24"/>
          <w:shd w:val="clear" w:color="auto" w:fill="FFFFFF"/>
        </w:rPr>
        <w:t>or any other ethic.</w:t>
      </w:r>
      <w:r w:rsidR="00081AE8" w:rsidRPr="00070752">
        <w:rPr>
          <w:sz w:val="24"/>
          <w:szCs w:val="24"/>
        </w:rPr>
        <w:t xml:space="preserve"> </w:t>
      </w:r>
      <w:r w:rsidR="005B1C6A" w:rsidRPr="00070752">
        <w:rPr>
          <w:sz w:val="24"/>
          <w:szCs w:val="24"/>
        </w:rPr>
        <w:t xml:space="preserve">If </w:t>
      </w:r>
      <w:r w:rsidR="00E40D2B" w:rsidRPr="00070752">
        <w:rPr>
          <w:sz w:val="24"/>
          <w:szCs w:val="24"/>
        </w:rPr>
        <w:t xml:space="preserve">it were, that would </w:t>
      </w:r>
      <w:r w:rsidR="00324325" w:rsidRPr="00070752">
        <w:rPr>
          <w:sz w:val="24"/>
          <w:szCs w:val="24"/>
        </w:rPr>
        <w:t xml:space="preserve">make </w:t>
      </w:r>
      <w:r w:rsidR="005B1C6A" w:rsidRPr="00070752">
        <w:rPr>
          <w:sz w:val="24"/>
          <w:szCs w:val="24"/>
        </w:rPr>
        <w:t xml:space="preserve">loyalty </w:t>
      </w:r>
      <w:r w:rsidR="00E40D2B" w:rsidRPr="00070752">
        <w:rPr>
          <w:sz w:val="24"/>
          <w:szCs w:val="24"/>
        </w:rPr>
        <w:t>an</w:t>
      </w:r>
      <w:r w:rsidR="006B7C91">
        <w:rPr>
          <w:sz w:val="24"/>
          <w:szCs w:val="24"/>
        </w:rPr>
        <w:t xml:space="preserve"> ethical choice, yet history </w:t>
      </w:r>
      <w:r w:rsidR="00822D99">
        <w:rPr>
          <w:sz w:val="24"/>
          <w:szCs w:val="24"/>
        </w:rPr>
        <w:t>reveals numerous cases when it was anything but. PR p</w:t>
      </w:r>
      <w:r w:rsidR="006B7C91">
        <w:rPr>
          <w:sz w:val="24"/>
          <w:szCs w:val="24"/>
        </w:rPr>
        <w:t xml:space="preserve">ractitioners </w:t>
      </w:r>
      <w:r w:rsidR="00822D99">
        <w:rPr>
          <w:sz w:val="24"/>
          <w:szCs w:val="24"/>
        </w:rPr>
        <w:t xml:space="preserve">can effectively </w:t>
      </w:r>
      <w:r w:rsidR="006B7C91">
        <w:rPr>
          <w:sz w:val="24"/>
          <w:szCs w:val="24"/>
        </w:rPr>
        <w:t>bec</w:t>
      </w:r>
      <w:r w:rsidR="00822D99">
        <w:rPr>
          <w:sz w:val="24"/>
          <w:szCs w:val="24"/>
        </w:rPr>
        <w:t>o</w:t>
      </w:r>
      <w:r w:rsidR="006B7C91">
        <w:rPr>
          <w:sz w:val="24"/>
          <w:szCs w:val="24"/>
        </w:rPr>
        <w:t xml:space="preserve">me </w:t>
      </w:r>
      <w:r w:rsidR="004D3BE2">
        <w:rPr>
          <w:sz w:val="24"/>
          <w:szCs w:val="24"/>
        </w:rPr>
        <w:t xml:space="preserve">collaborators in </w:t>
      </w:r>
      <w:r w:rsidR="00E12DC1" w:rsidRPr="00070752">
        <w:rPr>
          <w:sz w:val="24"/>
          <w:szCs w:val="24"/>
        </w:rPr>
        <w:t xml:space="preserve">unethical behaviour </w:t>
      </w:r>
      <w:r w:rsidR="00822D99">
        <w:rPr>
          <w:sz w:val="24"/>
          <w:szCs w:val="24"/>
        </w:rPr>
        <w:t xml:space="preserve">due to their </w:t>
      </w:r>
      <w:r w:rsidR="00E12DC1" w:rsidRPr="00070752">
        <w:rPr>
          <w:sz w:val="24"/>
          <w:szCs w:val="24"/>
        </w:rPr>
        <w:t>questionable ethic of loyalty.</w:t>
      </w:r>
    </w:p>
    <w:p w:rsidR="00B25893" w:rsidRPr="00070752" w:rsidRDefault="00872E2F" w:rsidP="007A1181">
      <w:pPr>
        <w:spacing w:after="0" w:line="480" w:lineRule="auto"/>
        <w:ind w:firstLine="720"/>
        <w:rPr>
          <w:sz w:val="24"/>
          <w:szCs w:val="24"/>
        </w:rPr>
      </w:pPr>
      <w:r w:rsidRPr="00070752">
        <w:rPr>
          <w:sz w:val="24"/>
          <w:szCs w:val="24"/>
        </w:rPr>
        <w:t xml:space="preserve">In Kevin Stoker’s article </w:t>
      </w:r>
      <w:r w:rsidRPr="00070752">
        <w:rPr>
          <w:i/>
          <w:sz w:val="24"/>
          <w:szCs w:val="24"/>
        </w:rPr>
        <w:t>Loyalty in Public Relations: When Does It Cross the Line Between Vice and Virtue</w:t>
      </w:r>
      <w:r w:rsidRPr="00070752">
        <w:rPr>
          <w:sz w:val="24"/>
          <w:szCs w:val="24"/>
        </w:rPr>
        <w:t xml:space="preserve">, </w:t>
      </w:r>
      <w:r w:rsidR="007551FD" w:rsidRPr="00070752">
        <w:rPr>
          <w:sz w:val="24"/>
          <w:szCs w:val="24"/>
        </w:rPr>
        <w:t>he treats loyalty as an ethic but only if it’s practiced in certain ways. H</w:t>
      </w:r>
      <w:r w:rsidRPr="00070752">
        <w:rPr>
          <w:sz w:val="24"/>
          <w:szCs w:val="24"/>
        </w:rPr>
        <w:t xml:space="preserve">e argues that </w:t>
      </w:r>
      <w:r w:rsidR="00780979" w:rsidRPr="00070752">
        <w:rPr>
          <w:sz w:val="24"/>
          <w:szCs w:val="24"/>
        </w:rPr>
        <w:t xml:space="preserve">the way to show </w:t>
      </w:r>
      <w:r w:rsidR="007551FD" w:rsidRPr="00070752">
        <w:rPr>
          <w:sz w:val="24"/>
          <w:szCs w:val="24"/>
        </w:rPr>
        <w:t>true loyalty in the face of an o</w:t>
      </w:r>
      <w:r w:rsidR="00515E11" w:rsidRPr="00070752">
        <w:rPr>
          <w:sz w:val="24"/>
          <w:szCs w:val="24"/>
        </w:rPr>
        <w:t>rganization that test</w:t>
      </w:r>
      <w:r w:rsidR="00B25893" w:rsidRPr="00070752">
        <w:rPr>
          <w:sz w:val="24"/>
          <w:szCs w:val="24"/>
        </w:rPr>
        <w:t>s</w:t>
      </w:r>
      <w:r w:rsidR="00515E11" w:rsidRPr="00070752">
        <w:rPr>
          <w:sz w:val="24"/>
          <w:szCs w:val="24"/>
        </w:rPr>
        <w:t xml:space="preserve"> one</w:t>
      </w:r>
      <w:r w:rsidR="00841382" w:rsidRPr="00070752">
        <w:rPr>
          <w:sz w:val="24"/>
          <w:szCs w:val="24"/>
        </w:rPr>
        <w:t>’</w:t>
      </w:r>
      <w:r w:rsidR="00515E11" w:rsidRPr="00070752">
        <w:rPr>
          <w:sz w:val="24"/>
          <w:szCs w:val="24"/>
        </w:rPr>
        <w:t xml:space="preserve">s loyalty </w:t>
      </w:r>
      <w:r w:rsidR="007551FD" w:rsidRPr="00070752">
        <w:rPr>
          <w:sz w:val="24"/>
          <w:szCs w:val="24"/>
        </w:rPr>
        <w:t xml:space="preserve">is not </w:t>
      </w:r>
      <w:r w:rsidR="00780979" w:rsidRPr="00070752">
        <w:rPr>
          <w:sz w:val="24"/>
          <w:szCs w:val="24"/>
        </w:rPr>
        <w:t xml:space="preserve">through </w:t>
      </w:r>
      <w:r w:rsidRPr="00070752">
        <w:rPr>
          <w:sz w:val="24"/>
          <w:szCs w:val="24"/>
        </w:rPr>
        <w:t xml:space="preserve">blind obedience, but </w:t>
      </w:r>
      <w:r w:rsidR="00780979" w:rsidRPr="00070752">
        <w:rPr>
          <w:sz w:val="24"/>
          <w:szCs w:val="24"/>
        </w:rPr>
        <w:t>with a</w:t>
      </w:r>
      <w:r w:rsidRPr="00070752">
        <w:rPr>
          <w:sz w:val="24"/>
          <w:szCs w:val="24"/>
        </w:rPr>
        <w:t xml:space="preserve"> conscious choice to voice concerns internally about </w:t>
      </w:r>
      <w:r w:rsidR="00780979" w:rsidRPr="00070752">
        <w:rPr>
          <w:sz w:val="24"/>
          <w:szCs w:val="24"/>
        </w:rPr>
        <w:t xml:space="preserve">the </w:t>
      </w:r>
      <w:r w:rsidRPr="00070752">
        <w:rPr>
          <w:sz w:val="24"/>
          <w:szCs w:val="24"/>
        </w:rPr>
        <w:t>organization’s failings in the earnest beli</w:t>
      </w:r>
      <w:r w:rsidR="00780979" w:rsidRPr="00070752">
        <w:rPr>
          <w:sz w:val="24"/>
          <w:szCs w:val="24"/>
        </w:rPr>
        <w:t xml:space="preserve">ef that it </w:t>
      </w:r>
      <w:r w:rsidRPr="00070752">
        <w:rPr>
          <w:sz w:val="24"/>
          <w:szCs w:val="24"/>
        </w:rPr>
        <w:t xml:space="preserve">can rectify its behavior. </w:t>
      </w:r>
      <w:r w:rsidR="00841382" w:rsidRPr="00070752">
        <w:rPr>
          <w:sz w:val="24"/>
          <w:szCs w:val="24"/>
        </w:rPr>
        <w:t xml:space="preserve">Hence, the “loyalist” believes the organization is worthy </w:t>
      </w:r>
      <w:r w:rsidR="007A1181" w:rsidRPr="00070752">
        <w:rPr>
          <w:sz w:val="24"/>
          <w:szCs w:val="24"/>
        </w:rPr>
        <w:t>of loyalty</w:t>
      </w:r>
      <w:r w:rsidR="00F20C53">
        <w:rPr>
          <w:sz w:val="24"/>
          <w:szCs w:val="24"/>
        </w:rPr>
        <w:t>, and that’s the sticking point. E</w:t>
      </w:r>
      <w:r w:rsidR="00523FB5" w:rsidRPr="00070752">
        <w:rPr>
          <w:sz w:val="24"/>
          <w:szCs w:val="24"/>
        </w:rPr>
        <w:t>thics don’t apply to only those who deserve them.</w:t>
      </w:r>
      <w:r w:rsidR="00F05EFB" w:rsidRPr="00070752">
        <w:rPr>
          <w:sz w:val="24"/>
          <w:szCs w:val="24"/>
        </w:rPr>
        <w:t xml:space="preserve"> Ethics are standards upheld</w:t>
      </w:r>
      <w:r w:rsidR="00B822DF" w:rsidRPr="00070752">
        <w:rPr>
          <w:sz w:val="24"/>
          <w:szCs w:val="24"/>
        </w:rPr>
        <w:t xml:space="preserve"> independent of the perceived worthiness of the beneficiaries of ethical behaviour</w:t>
      </w:r>
      <w:r w:rsidR="00F05EFB" w:rsidRPr="00070752">
        <w:rPr>
          <w:sz w:val="24"/>
          <w:szCs w:val="24"/>
        </w:rPr>
        <w:t>.</w:t>
      </w:r>
    </w:p>
    <w:p w:rsidR="007A1181" w:rsidRPr="00070752" w:rsidRDefault="00515E11" w:rsidP="007A1181">
      <w:pPr>
        <w:spacing w:after="0" w:line="480" w:lineRule="auto"/>
        <w:ind w:firstLine="720"/>
        <w:rPr>
          <w:sz w:val="24"/>
          <w:szCs w:val="24"/>
        </w:rPr>
      </w:pPr>
      <w:r w:rsidRPr="00070752">
        <w:rPr>
          <w:sz w:val="24"/>
          <w:szCs w:val="24"/>
        </w:rPr>
        <w:t xml:space="preserve">If loyalty can be maintained only </w:t>
      </w:r>
      <w:r w:rsidR="00B25893" w:rsidRPr="00070752">
        <w:rPr>
          <w:sz w:val="24"/>
          <w:szCs w:val="24"/>
        </w:rPr>
        <w:t xml:space="preserve">under </w:t>
      </w:r>
      <w:r w:rsidRPr="00070752">
        <w:rPr>
          <w:sz w:val="24"/>
          <w:szCs w:val="24"/>
        </w:rPr>
        <w:t xml:space="preserve">certain conditions, it </w:t>
      </w:r>
      <w:r w:rsidR="00780979" w:rsidRPr="00070752">
        <w:rPr>
          <w:sz w:val="24"/>
          <w:szCs w:val="24"/>
        </w:rPr>
        <w:t xml:space="preserve">doesn’t sound like much of an </w:t>
      </w:r>
      <w:r w:rsidRPr="00070752">
        <w:rPr>
          <w:sz w:val="24"/>
          <w:szCs w:val="24"/>
        </w:rPr>
        <w:t xml:space="preserve">ethic. </w:t>
      </w:r>
      <w:r w:rsidR="00B25893" w:rsidRPr="00070752">
        <w:rPr>
          <w:sz w:val="24"/>
          <w:szCs w:val="24"/>
        </w:rPr>
        <w:t>A</w:t>
      </w:r>
      <w:r w:rsidRPr="00070752">
        <w:rPr>
          <w:sz w:val="24"/>
          <w:szCs w:val="24"/>
        </w:rPr>
        <w:t>ctual ethics</w:t>
      </w:r>
      <w:r w:rsidR="00B25893" w:rsidRPr="00070752">
        <w:rPr>
          <w:sz w:val="24"/>
          <w:szCs w:val="24"/>
        </w:rPr>
        <w:t xml:space="preserve"> are</w:t>
      </w:r>
      <w:r w:rsidR="00003126" w:rsidRPr="00070752">
        <w:rPr>
          <w:sz w:val="24"/>
          <w:szCs w:val="24"/>
        </w:rPr>
        <w:t xml:space="preserve"> not</w:t>
      </w:r>
      <w:r w:rsidR="00B25893" w:rsidRPr="00070752">
        <w:rPr>
          <w:sz w:val="24"/>
          <w:szCs w:val="24"/>
        </w:rPr>
        <w:t xml:space="preserve"> conditional</w:t>
      </w:r>
      <w:r w:rsidRPr="00070752">
        <w:rPr>
          <w:sz w:val="24"/>
          <w:szCs w:val="24"/>
        </w:rPr>
        <w:t xml:space="preserve">. </w:t>
      </w:r>
      <w:r w:rsidR="00FA0CA8" w:rsidRPr="00070752">
        <w:rPr>
          <w:sz w:val="24"/>
          <w:szCs w:val="24"/>
        </w:rPr>
        <w:t xml:space="preserve">An ethical standard </w:t>
      </w:r>
      <w:r w:rsidR="00003126" w:rsidRPr="00070752">
        <w:rPr>
          <w:sz w:val="24"/>
          <w:szCs w:val="24"/>
        </w:rPr>
        <w:t xml:space="preserve">of fairness, </w:t>
      </w:r>
      <w:r w:rsidR="00FA0CA8" w:rsidRPr="00070752">
        <w:rPr>
          <w:sz w:val="24"/>
          <w:szCs w:val="24"/>
        </w:rPr>
        <w:t xml:space="preserve">for example, </w:t>
      </w:r>
      <w:r w:rsidR="00003126" w:rsidRPr="00070752">
        <w:rPr>
          <w:sz w:val="24"/>
          <w:szCs w:val="24"/>
        </w:rPr>
        <w:t xml:space="preserve">does not stipulate </w:t>
      </w:r>
      <w:r w:rsidR="00FA0CA8" w:rsidRPr="00070752">
        <w:rPr>
          <w:sz w:val="24"/>
          <w:szCs w:val="24"/>
        </w:rPr>
        <w:t xml:space="preserve">that fair is only fair if </w:t>
      </w:r>
      <w:r w:rsidR="00003126" w:rsidRPr="00070752">
        <w:rPr>
          <w:sz w:val="24"/>
          <w:szCs w:val="24"/>
        </w:rPr>
        <w:t xml:space="preserve">PR </w:t>
      </w:r>
      <w:r w:rsidR="007A1181" w:rsidRPr="00070752">
        <w:rPr>
          <w:sz w:val="24"/>
          <w:szCs w:val="24"/>
        </w:rPr>
        <w:t>pr</w:t>
      </w:r>
      <w:r w:rsidR="00330A89">
        <w:rPr>
          <w:sz w:val="24"/>
          <w:szCs w:val="24"/>
        </w:rPr>
        <w:t xml:space="preserve">ofessionals </w:t>
      </w:r>
      <w:r w:rsidR="00FA0CA8" w:rsidRPr="00070752">
        <w:rPr>
          <w:sz w:val="24"/>
          <w:szCs w:val="24"/>
        </w:rPr>
        <w:t>a</w:t>
      </w:r>
      <w:r w:rsidR="000B5083" w:rsidRPr="00070752">
        <w:rPr>
          <w:sz w:val="24"/>
          <w:szCs w:val="24"/>
        </w:rPr>
        <w:t xml:space="preserve">bandon </w:t>
      </w:r>
      <w:r w:rsidR="00FA0CA8" w:rsidRPr="00070752">
        <w:rPr>
          <w:sz w:val="24"/>
          <w:szCs w:val="24"/>
        </w:rPr>
        <w:t>fairness</w:t>
      </w:r>
      <w:r w:rsidR="000B5083" w:rsidRPr="00070752">
        <w:rPr>
          <w:sz w:val="24"/>
          <w:szCs w:val="24"/>
        </w:rPr>
        <w:t xml:space="preserve"> in some cases</w:t>
      </w:r>
      <w:r w:rsidR="00825D08" w:rsidRPr="00070752">
        <w:rPr>
          <w:sz w:val="24"/>
          <w:szCs w:val="24"/>
        </w:rPr>
        <w:t>. No ethical PR pr</w:t>
      </w:r>
      <w:r w:rsidR="00CD350C">
        <w:rPr>
          <w:sz w:val="24"/>
          <w:szCs w:val="24"/>
        </w:rPr>
        <w:t xml:space="preserve">ofessionals </w:t>
      </w:r>
      <w:r w:rsidR="00003126" w:rsidRPr="00070752">
        <w:rPr>
          <w:sz w:val="24"/>
          <w:szCs w:val="24"/>
        </w:rPr>
        <w:t xml:space="preserve">say </w:t>
      </w:r>
      <w:r w:rsidR="00825D08" w:rsidRPr="00070752">
        <w:rPr>
          <w:sz w:val="24"/>
          <w:szCs w:val="24"/>
        </w:rPr>
        <w:t xml:space="preserve">that </w:t>
      </w:r>
      <w:r w:rsidR="00FA0CA8" w:rsidRPr="00070752">
        <w:rPr>
          <w:sz w:val="24"/>
          <w:szCs w:val="24"/>
        </w:rPr>
        <w:t>honesty is no</w:t>
      </w:r>
      <w:r w:rsidR="00841382" w:rsidRPr="00070752">
        <w:rPr>
          <w:sz w:val="24"/>
          <w:szCs w:val="24"/>
        </w:rPr>
        <w:t xml:space="preserve">t actual honesty if </w:t>
      </w:r>
      <w:r w:rsidR="00825D08" w:rsidRPr="00070752">
        <w:rPr>
          <w:sz w:val="24"/>
          <w:szCs w:val="24"/>
        </w:rPr>
        <w:t xml:space="preserve">they’re </w:t>
      </w:r>
      <w:r w:rsidR="00841382" w:rsidRPr="00070752">
        <w:rPr>
          <w:sz w:val="24"/>
          <w:szCs w:val="24"/>
        </w:rPr>
        <w:t xml:space="preserve">being honest with </w:t>
      </w:r>
      <w:r w:rsidR="00FA0CA8" w:rsidRPr="00070752">
        <w:rPr>
          <w:sz w:val="24"/>
          <w:szCs w:val="24"/>
        </w:rPr>
        <w:t xml:space="preserve">the </w:t>
      </w:r>
      <w:r w:rsidR="00841382" w:rsidRPr="00070752">
        <w:rPr>
          <w:sz w:val="24"/>
          <w:szCs w:val="24"/>
        </w:rPr>
        <w:t xml:space="preserve">wrong </w:t>
      </w:r>
      <w:r w:rsidR="00FA0CA8" w:rsidRPr="00070752">
        <w:rPr>
          <w:sz w:val="24"/>
          <w:szCs w:val="24"/>
        </w:rPr>
        <w:t>people.</w:t>
      </w:r>
      <w:r w:rsidR="00825D08" w:rsidRPr="00070752">
        <w:rPr>
          <w:sz w:val="24"/>
          <w:szCs w:val="24"/>
        </w:rPr>
        <w:t xml:space="preserve"> What makes these principles ethical are that they apply to every public, even if the practitioner finds it challenging to e</w:t>
      </w:r>
      <w:r w:rsidR="00003126" w:rsidRPr="00070752">
        <w:rPr>
          <w:sz w:val="24"/>
          <w:szCs w:val="24"/>
        </w:rPr>
        <w:t xml:space="preserve">xtend them to all and even if the </w:t>
      </w:r>
      <w:r w:rsidR="000B5083" w:rsidRPr="00070752">
        <w:rPr>
          <w:sz w:val="24"/>
          <w:szCs w:val="24"/>
        </w:rPr>
        <w:t xml:space="preserve">publics </w:t>
      </w:r>
      <w:r w:rsidR="00003126" w:rsidRPr="00070752">
        <w:rPr>
          <w:sz w:val="24"/>
          <w:szCs w:val="24"/>
        </w:rPr>
        <w:t>who are treated ethically engage in unethical conduct</w:t>
      </w:r>
      <w:r w:rsidR="000B5083" w:rsidRPr="00070752">
        <w:rPr>
          <w:sz w:val="24"/>
          <w:szCs w:val="24"/>
        </w:rPr>
        <w:t xml:space="preserve"> themselves</w:t>
      </w:r>
      <w:r w:rsidR="00003126" w:rsidRPr="00070752">
        <w:rPr>
          <w:sz w:val="24"/>
          <w:szCs w:val="24"/>
        </w:rPr>
        <w:t>.</w:t>
      </w:r>
    </w:p>
    <w:p w:rsidR="00872E2F" w:rsidRPr="00070752" w:rsidRDefault="00872E2F" w:rsidP="006656CD">
      <w:pPr>
        <w:spacing w:after="0" w:line="480" w:lineRule="auto"/>
        <w:ind w:firstLine="720"/>
        <w:rPr>
          <w:sz w:val="24"/>
          <w:szCs w:val="24"/>
        </w:rPr>
      </w:pPr>
      <w:r w:rsidRPr="00070752">
        <w:rPr>
          <w:sz w:val="24"/>
          <w:szCs w:val="24"/>
        </w:rPr>
        <w:t xml:space="preserve">The Canadian Public Relations Society Code of Ethics doesn’t </w:t>
      </w:r>
      <w:r w:rsidR="00E12DC1" w:rsidRPr="00070752">
        <w:rPr>
          <w:sz w:val="24"/>
          <w:szCs w:val="24"/>
        </w:rPr>
        <w:t xml:space="preserve">mention </w:t>
      </w:r>
      <w:r w:rsidRPr="00070752">
        <w:rPr>
          <w:sz w:val="24"/>
          <w:szCs w:val="24"/>
        </w:rPr>
        <w:t>loyalty as an ethical standard to which PR professionals must adhere, unlike the Public Relations Society of America’s Statement of Professional Values, which addresses loyalty specifically: “</w:t>
      </w:r>
      <w:r w:rsidRPr="00070752">
        <w:rPr>
          <w:sz w:val="24"/>
          <w:szCs w:val="24"/>
          <w:shd w:val="clear" w:color="auto" w:fill="FFFFFF"/>
        </w:rPr>
        <w:t>We are faithful to those we represent, while honoring our obligation to serve the public interest.”</w:t>
      </w:r>
      <w:r w:rsidR="001C1CD8" w:rsidRPr="00070752">
        <w:rPr>
          <w:sz w:val="24"/>
          <w:szCs w:val="24"/>
          <w:shd w:val="clear" w:color="auto" w:fill="FFFFFF"/>
        </w:rPr>
        <w:t xml:space="preserve"> By </w:t>
      </w:r>
      <w:r w:rsidR="001C1CD8" w:rsidRPr="00070752">
        <w:rPr>
          <w:sz w:val="24"/>
          <w:szCs w:val="24"/>
          <w:shd w:val="clear" w:color="auto" w:fill="FFFFFF"/>
        </w:rPr>
        <w:lastRenderedPageBreak/>
        <w:t xml:space="preserve">this standard, loyalty has to be tempered with a higher competing interest. No other virtue loses its </w:t>
      </w:r>
      <w:r w:rsidR="00C92123" w:rsidRPr="00070752">
        <w:rPr>
          <w:sz w:val="24"/>
          <w:szCs w:val="24"/>
          <w:shd w:val="clear" w:color="auto" w:fill="FFFFFF"/>
        </w:rPr>
        <w:t>virtuousness</w:t>
      </w:r>
      <w:r w:rsidR="001C1CD8" w:rsidRPr="00070752">
        <w:rPr>
          <w:sz w:val="24"/>
          <w:szCs w:val="24"/>
          <w:shd w:val="clear" w:color="auto" w:fill="FFFFFF"/>
        </w:rPr>
        <w:t xml:space="preserve"> by rigorous application </w:t>
      </w:r>
      <w:r w:rsidR="00AF5C85" w:rsidRPr="00070752">
        <w:rPr>
          <w:sz w:val="24"/>
          <w:szCs w:val="24"/>
          <w:shd w:val="clear" w:color="auto" w:fill="FFFFFF"/>
        </w:rPr>
        <w:t>in every circumstance</w:t>
      </w:r>
      <w:r w:rsidR="001C1CD8" w:rsidRPr="00070752">
        <w:rPr>
          <w:sz w:val="24"/>
          <w:szCs w:val="24"/>
          <w:shd w:val="clear" w:color="auto" w:fill="FFFFFF"/>
        </w:rPr>
        <w:t>.</w:t>
      </w:r>
      <w:r w:rsidR="00E12DC1" w:rsidRPr="00070752">
        <w:rPr>
          <w:sz w:val="24"/>
          <w:szCs w:val="24"/>
          <w:shd w:val="clear" w:color="auto" w:fill="FFFFFF"/>
        </w:rPr>
        <w:t xml:space="preserve"> </w:t>
      </w:r>
      <w:r w:rsidR="00AF5C85" w:rsidRPr="00070752">
        <w:rPr>
          <w:sz w:val="24"/>
          <w:szCs w:val="24"/>
          <w:shd w:val="clear" w:color="auto" w:fill="FFFFFF"/>
        </w:rPr>
        <w:t xml:space="preserve">When unfailing devotion to </w:t>
      </w:r>
      <w:r w:rsidR="00E12DC1" w:rsidRPr="00070752">
        <w:rPr>
          <w:sz w:val="24"/>
          <w:szCs w:val="24"/>
          <w:shd w:val="clear" w:color="auto" w:fill="FFFFFF"/>
        </w:rPr>
        <w:t xml:space="preserve">loyalty </w:t>
      </w:r>
      <w:r w:rsidR="00AF5C85" w:rsidRPr="00070752">
        <w:rPr>
          <w:sz w:val="24"/>
          <w:szCs w:val="24"/>
          <w:shd w:val="clear" w:color="auto" w:fill="FFFFFF"/>
        </w:rPr>
        <w:t>leads to an immoral choice, it hardly qualifies as an ethic.</w:t>
      </w:r>
    </w:p>
    <w:p w:rsidR="00515E11" w:rsidRPr="00070752" w:rsidRDefault="00423B1E" w:rsidP="00423B1E">
      <w:pPr>
        <w:spacing w:after="0" w:line="480" w:lineRule="auto"/>
        <w:ind w:firstLine="720"/>
        <w:rPr>
          <w:sz w:val="24"/>
          <w:szCs w:val="24"/>
        </w:rPr>
      </w:pPr>
      <w:r>
        <w:rPr>
          <w:sz w:val="24"/>
          <w:szCs w:val="24"/>
        </w:rPr>
        <w:t xml:space="preserve">One of the most frequently occurring PR dilemmas happens when </w:t>
      </w:r>
      <w:r w:rsidR="003334FD" w:rsidRPr="00070752">
        <w:rPr>
          <w:sz w:val="24"/>
          <w:szCs w:val="24"/>
        </w:rPr>
        <w:t xml:space="preserve">loyalty to a client </w:t>
      </w:r>
      <w:r w:rsidR="00EB6950" w:rsidRPr="00070752">
        <w:rPr>
          <w:sz w:val="24"/>
          <w:szCs w:val="24"/>
        </w:rPr>
        <w:t xml:space="preserve">or an employer </w:t>
      </w:r>
      <w:r>
        <w:rPr>
          <w:sz w:val="24"/>
          <w:szCs w:val="24"/>
        </w:rPr>
        <w:t xml:space="preserve">comes </w:t>
      </w:r>
      <w:r w:rsidR="003334FD" w:rsidRPr="00070752">
        <w:rPr>
          <w:sz w:val="24"/>
          <w:szCs w:val="24"/>
        </w:rPr>
        <w:t>at the expense of loyalty to the public interest.</w:t>
      </w:r>
      <w:r w:rsidR="001B1E02" w:rsidRPr="00070752">
        <w:rPr>
          <w:sz w:val="24"/>
          <w:szCs w:val="24"/>
        </w:rPr>
        <w:t xml:space="preserve"> Consider </w:t>
      </w:r>
      <w:r w:rsidR="001C1CD8" w:rsidRPr="00070752">
        <w:rPr>
          <w:sz w:val="24"/>
          <w:szCs w:val="24"/>
        </w:rPr>
        <w:t>a</w:t>
      </w:r>
      <w:r w:rsidR="001B1E02" w:rsidRPr="00070752">
        <w:rPr>
          <w:sz w:val="24"/>
          <w:szCs w:val="24"/>
        </w:rPr>
        <w:t xml:space="preserve"> case involving America’s highest profile PR position – White House Press Secretary</w:t>
      </w:r>
      <w:r w:rsidR="00872E2F" w:rsidRPr="00070752">
        <w:rPr>
          <w:sz w:val="24"/>
          <w:szCs w:val="24"/>
        </w:rPr>
        <w:t xml:space="preserve">. </w:t>
      </w:r>
      <w:r w:rsidR="001B1E02" w:rsidRPr="00070752">
        <w:rPr>
          <w:sz w:val="24"/>
          <w:szCs w:val="24"/>
        </w:rPr>
        <w:t>Scott Mc</w:t>
      </w:r>
      <w:r w:rsidR="005C5E64" w:rsidRPr="00070752">
        <w:rPr>
          <w:sz w:val="24"/>
          <w:szCs w:val="24"/>
        </w:rPr>
        <w:t>Cl</w:t>
      </w:r>
      <w:r w:rsidR="001B1E02" w:rsidRPr="00070752">
        <w:rPr>
          <w:sz w:val="24"/>
          <w:szCs w:val="24"/>
        </w:rPr>
        <w:t xml:space="preserve">ellan was </w:t>
      </w:r>
      <w:r w:rsidR="00B822DF" w:rsidRPr="00070752">
        <w:rPr>
          <w:sz w:val="24"/>
          <w:szCs w:val="24"/>
        </w:rPr>
        <w:t xml:space="preserve">the press secretary for </w:t>
      </w:r>
      <w:r w:rsidR="001B1E02" w:rsidRPr="00070752">
        <w:rPr>
          <w:sz w:val="24"/>
          <w:szCs w:val="24"/>
        </w:rPr>
        <w:t xml:space="preserve">President George W. Bush’s </w:t>
      </w:r>
      <w:r w:rsidR="00DE453C" w:rsidRPr="00070752">
        <w:rPr>
          <w:sz w:val="24"/>
          <w:szCs w:val="24"/>
        </w:rPr>
        <w:t xml:space="preserve">administration </w:t>
      </w:r>
      <w:r w:rsidR="005C5E64" w:rsidRPr="00070752">
        <w:rPr>
          <w:sz w:val="24"/>
          <w:szCs w:val="24"/>
        </w:rPr>
        <w:t xml:space="preserve">from July of 2003 to May of 2006, in </w:t>
      </w:r>
      <w:r w:rsidR="001B1E02" w:rsidRPr="00070752">
        <w:rPr>
          <w:sz w:val="24"/>
          <w:szCs w:val="24"/>
        </w:rPr>
        <w:t xml:space="preserve">the time when </w:t>
      </w:r>
      <w:r w:rsidR="005C5E64" w:rsidRPr="00070752">
        <w:rPr>
          <w:sz w:val="24"/>
          <w:szCs w:val="24"/>
        </w:rPr>
        <w:t xml:space="preserve">the United States went to war in </w:t>
      </w:r>
      <w:r w:rsidR="001B1E02" w:rsidRPr="00070752">
        <w:rPr>
          <w:sz w:val="24"/>
          <w:szCs w:val="24"/>
        </w:rPr>
        <w:t>Iraq</w:t>
      </w:r>
      <w:r w:rsidR="005C5E64" w:rsidRPr="00070752">
        <w:rPr>
          <w:sz w:val="24"/>
          <w:szCs w:val="24"/>
        </w:rPr>
        <w:t xml:space="preserve"> to remove the threat of </w:t>
      </w:r>
      <w:r w:rsidR="001B1E02" w:rsidRPr="00070752">
        <w:rPr>
          <w:sz w:val="24"/>
          <w:szCs w:val="24"/>
        </w:rPr>
        <w:t>Saddam Hussein’s supposed weapons of mass destruction</w:t>
      </w:r>
      <w:r w:rsidR="005C5E64" w:rsidRPr="00070752">
        <w:rPr>
          <w:sz w:val="24"/>
          <w:szCs w:val="24"/>
        </w:rPr>
        <w:t xml:space="preserve">. </w:t>
      </w:r>
      <w:r w:rsidR="001B1E02" w:rsidRPr="00070752">
        <w:rPr>
          <w:sz w:val="24"/>
          <w:szCs w:val="24"/>
        </w:rPr>
        <w:t>Was Mc</w:t>
      </w:r>
      <w:r w:rsidR="005C5E64" w:rsidRPr="00070752">
        <w:rPr>
          <w:sz w:val="24"/>
          <w:szCs w:val="24"/>
        </w:rPr>
        <w:t>Cl</w:t>
      </w:r>
      <w:r w:rsidR="001B1E02" w:rsidRPr="00070752">
        <w:rPr>
          <w:sz w:val="24"/>
          <w:szCs w:val="24"/>
        </w:rPr>
        <w:t xml:space="preserve">ellan upholding an ethical standard by showing loyalty to President Bush and his administration while they led America into </w:t>
      </w:r>
      <w:r w:rsidR="001C1CD8" w:rsidRPr="00070752">
        <w:rPr>
          <w:sz w:val="24"/>
          <w:szCs w:val="24"/>
        </w:rPr>
        <w:t xml:space="preserve">a </w:t>
      </w:r>
      <w:r w:rsidR="001B1E02" w:rsidRPr="00070752">
        <w:rPr>
          <w:sz w:val="24"/>
          <w:szCs w:val="24"/>
        </w:rPr>
        <w:t xml:space="preserve">war </w:t>
      </w:r>
      <w:r w:rsidR="001C1CD8" w:rsidRPr="00070752">
        <w:rPr>
          <w:sz w:val="24"/>
          <w:szCs w:val="24"/>
        </w:rPr>
        <w:t xml:space="preserve">that McClellan himself later </w:t>
      </w:r>
      <w:r w:rsidR="00AF5C85" w:rsidRPr="00070752">
        <w:rPr>
          <w:sz w:val="24"/>
          <w:szCs w:val="24"/>
        </w:rPr>
        <w:t xml:space="preserve">claimed </w:t>
      </w:r>
      <w:r w:rsidR="001C1CD8" w:rsidRPr="00070752">
        <w:rPr>
          <w:sz w:val="24"/>
          <w:szCs w:val="24"/>
        </w:rPr>
        <w:t>was sold to Americans with propaganda</w:t>
      </w:r>
      <w:r w:rsidR="006656CD" w:rsidRPr="00070752">
        <w:rPr>
          <w:sz w:val="24"/>
          <w:szCs w:val="24"/>
        </w:rPr>
        <w:t>?</w:t>
      </w:r>
      <w:r w:rsidR="001B1E02" w:rsidRPr="00070752">
        <w:rPr>
          <w:sz w:val="24"/>
          <w:szCs w:val="24"/>
        </w:rPr>
        <w:t xml:space="preserve"> Stoker would say that if he believed the administration was </w:t>
      </w:r>
      <w:r w:rsidR="003E37A3" w:rsidRPr="00070752">
        <w:rPr>
          <w:sz w:val="24"/>
          <w:szCs w:val="24"/>
        </w:rPr>
        <w:t>doing harm</w:t>
      </w:r>
      <w:r w:rsidR="001B1E02" w:rsidRPr="00070752">
        <w:rPr>
          <w:sz w:val="24"/>
          <w:szCs w:val="24"/>
        </w:rPr>
        <w:t xml:space="preserve"> and he stood by </w:t>
      </w:r>
      <w:r w:rsidR="00DE453C" w:rsidRPr="00070752">
        <w:rPr>
          <w:sz w:val="24"/>
          <w:szCs w:val="24"/>
        </w:rPr>
        <w:t>i</w:t>
      </w:r>
      <w:r w:rsidR="001B1E02" w:rsidRPr="00070752">
        <w:rPr>
          <w:sz w:val="24"/>
          <w:szCs w:val="24"/>
        </w:rPr>
        <w:t>t</w:t>
      </w:r>
      <w:r w:rsidR="00DE453C" w:rsidRPr="00070752">
        <w:rPr>
          <w:sz w:val="24"/>
          <w:szCs w:val="24"/>
        </w:rPr>
        <w:t xml:space="preserve"> </w:t>
      </w:r>
      <w:r w:rsidR="001B1E02" w:rsidRPr="00070752">
        <w:rPr>
          <w:sz w:val="24"/>
          <w:szCs w:val="24"/>
        </w:rPr>
        <w:t>anyway, then he wasn’t showing loyalty at all, but rather an “exit from moral responsibility.</w:t>
      </w:r>
      <w:r w:rsidR="00210214" w:rsidRPr="00070752">
        <w:rPr>
          <w:sz w:val="24"/>
          <w:szCs w:val="24"/>
        </w:rPr>
        <w:t>”</w:t>
      </w:r>
      <w:r w:rsidR="001B1E02" w:rsidRPr="00070752">
        <w:rPr>
          <w:sz w:val="24"/>
          <w:szCs w:val="24"/>
        </w:rPr>
        <w:t xml:space="preserve"> </w:t>
      </w:r>
    </w:p>
    <w:p w:rsidR="00825D08" w:rsidRPr="00070752" w:rsidRDefault="006656CD" w:rsidP="003E37A3">
      <w:pPr>
        <w:spacing w:after="0" w:line="480" w:lineRule="auto"/>
        <w:ind w:firstLine="720"/>
        <w:rPr>
          <w:sz w:val="24"/>
          <w:szCs w:val="24"/>
        </w:rPr>
      </w:pPr>
      <w:r w:rsidRPr="00070752">
        <w:rPr>
          <w:sz w:val="24"/>
          <w:szCs w:val="24"/>
        </w:rPr>
        <w:t xml:space="preserve">Two years after the end of his tenure, </w:t>
      </w:r>
      <w:r w:rsidR="001B1E02" w:rsidRPr="00070752">
        <w:rPr>
          <w:sz w:val="24"/>
          <w:szCs w:val="24"/>
        </w:rPr>
        <w:t>Mc</w:t>
      </w:r>
      <w:r w:rsidR="005C5E64" w:rsidRPr="00070752">
        <w:rPr>
          <w:sz w:val="24"/>
          <w:szCs w:val="24"/>
        </w:rPr>
        <w:t>Cl</w:t>
      </w:r>
      <w:r w:rsidR="001B1E02" w:rsidRPr="00070752">
        <w:rPr>
          <w:sz w:val="24"/>
          <w:szCs w:val="24"/>
        </w:rPr>
        <w:t xml:space="preserve">ellan </w:t>
      </w:r>
      <w:r w:rsidRPr="00070752">
        <w:rPr>
          <w:sz w:val="24"/>
          <w:szCs w:val="24"/>
        </w:rPr>
        <w:t xml:space="preserve">published </w:t>
      </w:r>
      <w:r w:rsidR="001B1E02" w:rsidRPr="00070752">
        <w:rPr>
          <w:sz w:val="24"/>
          <w:szCs w:val="24"/>
        </w:rPr>
        <w:t xml:space="preserve">a </w:t>
      </w:r>
      <w:r w:rsidR="00872E2F" w:rsidRPr="00070752">
        <w:rPr>
          <w:sz w:val="24"/>
          <w:szCs w:val="24"/>
        </w:rPr>
        <w:t xml:space="preserve">highly critical tell-all </w:t>
      </w:r>
      <w:r w:rsidRPr="00070752">
        <w:rPr>
          <w:sz w:val="24"/>
          <w:szCs w:val="24"/>
        </w:rPr>
        <w:t xml:space="preserve">memoir </w:t>
      </w:r>
      <w:r w:rsidR="00872E2F" w:rsidRPr="00070752">
        <w:rPr>
          <w:sz w:val="24"/>
          <w:szCs w:val="24"/>
        </w:rPr>
        <w:t xml:space="preserve">alleging that </w:t>
      </w:r>
      <w:r w:rsidR="00776804" w:rsidRPr="00070752">
        <w:rPr>
          <w:sz w:val="24"/>
          <w:szCs w:val="24"/>
        </w:rPr>
        <w:t xml:space="preserve">President </w:t>
      </w:r>
      <w:r w:rsidR="00872E2F" w:rsidRPr="00070752">
        <w:rPr>
          <w:sz w:val="24"/>
          <w:szCs w:val="24"/>
        </w:rPr>
        <w:t xml:space="preserve">Bush </w:t>
      </w:r>
      <w:r w:rsidRPr="00070752">
        <w:rPr>
          <w:sz w:val="24"/>
          <w:szCs w:val="24"/>
        </w:rPr>
        <w:t>misled Americans about</w:t>
      </w:r>
      <w:r w:rsidR="00872E2F" w:rsidRPr="00070752">
        <w:rPr>
          <w:sz w:val="24"/>
          <w:szCs w:val="24"/>
        </w:rPr>
        <w:t xml:space="preserve"> the war</w:t>
      </w:r>
      <w:r w:rsidRPr="00070752">
        <w:rPr>
          <w:sz w:val="24"/>
          <w:szCs w:val="24"/>
        </w:rPr>
        <w:t>.</w:t>
      </w:r>
      <w:r w:rsidR="00776804" w:rsidRPr="00070752">
        <w:rPr>
          <w:sz w:val="24"/>
          <w:szCs w:val="24"/>
        </w:rPr>
        <w:t xml:space="preserve"> </w:t>
      </w:r>
      <w:r w:rsidR="007551FD" w:rsidRPr="00070752">
        <w:rPr>
          <w:sz w:val="24"/>
          <w:szCs w:val="24"/>
        </w:rPr>
        <w:t>Many observers</w:t>
      </w:r>
      <w:r w:rsidR="00872E2F" w:rsidRPr="00070752">
        <w:rPr>
          <w:sz w:val="24"/>
          <w:szCs w:val="24"/>
        </w:rPr>
        <w:t xml:space="preserve"> </w:t>
      </w:r>
      <w:r w:rsidR="001B1E02" w:rsidRPr="00070752">
        <w:rPr>
          <w:sz w:val="24"/>
          <w:szCs w:val="24"/>
        </w:rPr>
        <w:t xml:space="preserve">considered </w:t>
      </w:r>
      <w:r w:rsidR="007551FD" w:rsidRPr="00070752">
        <w:rPr>
          <w:sz w:val="24"/>
          <w:szCs w:val="24"/>
        </w:rPr>
        <w:t xml:space="preserve">it </w:t>
      </w:r>
      <w:r w:rsidR="001B1E02" w:rsidRPr="00070752">
        <w:rPr>
          <w:sz w:val="24"/>
          <w:szCs w:val="24"/>
        </w:rPr>
        <w:t xml:space="preserve">a </w:t>
      </w:r>
      <w:r w:rsidR="00872E2F" w:rsidRPr="00070752">
        <w:rPr>
          <w:sz w:val="24"/>
          <w:szCs w:val="24"/>
        </w:rPr>
        <w:t xml:space="preserve">stunning </w:t>
      </w:r>
      <w:r w:rsidR="001B1E02" w:rsidRPr="00070752">
        <w:rPr>
          <w:sz w:val="24"/>
          <w:szCs w:val="24"/>
        </w:rPr>
        <w:t>show of disloy</w:t>
      </w:r>
      <w:r w:rsidRPr="00070752">
        <w:rPr>
          <w:sz w:val="24"/>
          <w:szCs w:val="24"/>
        </w:rPr>
        <w:t xml:space="preserve">alty to </w:t>
      </w:r>
      <w:r w:rsidR="00776804" w:rsidRPr="00070752">
        <w:rPr>
          <w:sz w:val="24"/>
          <w:szCs w:val="24"/>
        </w:rPr>
        <w:t xml:space="preserve">the </w:t>
      </w:r>
      <w:r w:rsidRPr="00070752">
        <w:rPr>
          <w:sz w:val="24"/>
          <w:szCs w:val="24"/>
        </w:rPr>
        <w:t xml:space="preserve">Bush </w:t>
      </w:r>
      <w:r w:rsidR="00776804" w:rsidRPr="00070752">
        <w:rPr>
          <w:sz w:val="24"/>
          <w:szCs w:val="24"/>
        </w:rPr>
        <w:t xml:space="preserve">administration </w:t>
      </w:r>
      <w:r w:rsidRPr="00070752">
        <w:rPr>
          <w:sz w:val="24"/>
          <w:szCs w:val="24"/>
        </w:rPr>
        <w:t xml:space="preserve">and </w:t>
      </w:r>
      <w:r w:rsidR="00872E2F" w:rsidRPr="00070752">
        <w:rPr>
          <w:sz w:val="24"/>
          <w:szCs w:val="24"/>
        </w:rPr>
        <w:t xml:space="preserve">would argue that </w:t>
      </w:r>
      <w:r w:rsidR="007551FD" w:rsidRPr="00070752">
        <w:rPr>
          <w:sz w:val="24"/>
          <w:szCs w:val="24"/>
        </w:rPr>
        <w:t>t</w:t>
      </w:r>
      <w:r w:rsidRPr="00070752">
        <w:rPr>
          <w:sz w:val="24"/>
          <w:szCs w:val="24"/>
        </w:rPr>
        <w:t xml:space="preserve">he </w:t>
      </w:r>
      <w:r w:rsidR="003E37A3" w:rsidRPr="00070752">
        <w:rPr>
          <w:sz w:val="24"/>
          <w:szCs w:val="24"/>
        </w:rPr>
        <w:t xml:space="preserve">after-the-fact whistle blowing </w:t>
      </w:r>
      <w:r w:rsidR="00776804" w:rsidRPr="00070752">
        <w:rPr>
          <w:sz w:val="24"/>
          <w:szCs w:val="24"/>
        </w:rPr>
        <w:t>wa</w:t>
      </w:r>
      <w:r w:rsidR="00872E2F" w:rsidRPr="00070752">
        <w:rPr>
          <w:sz w:val="24"/>
          <w:szCs w:val="24"/>
        </w:rPr>
        <w:t xml:space="preserve">s </w:t>
      </w:r>
      <w:r w:rsidR="00210214" w:rsidRPr="00070752">
        <w:rPr>
          <w:sz w:val="24"/>
          <w:szCs w:val="24"/>
        </w:rPr>
        <w:t>his</w:t>
      </w:r>
      <w:r w:rsidR="00776804" w:rsidRPr="00070752">
        <w:rPr>
          <w:sz w:val="24"/>
          <w:szCs w:val="24"/>
        </w:rPr>
        <w:t xml:space="preserve"> </w:t>
      </w:r>
      <w:r w:rsidR="00872E2F" w:rsidRPr="00070752">
        <w:rPr>
          <w:sz w:val="24"/>
          <w:szCs w:val="24"/>
        </w:rPr>
        <w:t>ethical failure</w:t>
      </w:r>
      <w:r w:rsidRPr="00070752">
        <w:rPr>
          <w:sz w:val="24"/>
          <w:szCs w:val="24"/>
        </w:rPr>
        <w:t xml:space="preserve">, not </w:t>
      </w:r>
      <w:r w:rsidR="00776804" w:rsidRPr="00070752">
        <w:rPr>
          <w:sz w:val="24"/>
          <w:szCs w:val="24"/>
        </w:rPr>
        <w:t xml:space="preserve">showing </w:t>
      </w:r>
      <w:r w:rsidRPr="00070752">
        <w:rPr>
          <w:sz w:val="24"/>
          <w:szCs w:val="24"/>
        </w:rPr>
        <w:t>loyalty</w:t>
      </w:r>
      <w:r w:rsidR="00776804" w:rsidRPr="00070752">
        <w:rPr>
          <w:sz w:val="24"/>
          <w:szCs w:val="24"/>
        </w:rPr>
        <w:t xml:space="preserve"> despite</w:t>
      </w:r>
      <w:r w:rsidRPr="00070752">
        <w:rPr>
          <w:sz w:val="24"/>
          <w:szCs w:val="24"/>
        </w:rPr>
        <w:t xml:space="preserve"> misgivings</w:t>
      </w:r>
      <w:r w:rsidR="006643AF" w:rsidRPr="00070752">
        <w:rPr>
          <w:sz w:val="24"/>
          <w:szCs w:val="24"/>
        </w:rPr>
        <w:t xml:space="preserve">. </w:t>
      </w:r>
      <w:r w:rsidR="00776804" w:rsidRPr="00070752">
        <w:rPr>
          <w:sz w:val="24"/>
          <w:szCs w:val="24"/>
        </w:rPr>
        <w:t xml:space="preserve">Roy Peter Clark highlighted </w:t>
      </w:r>
      <w:r w:rsidR="00825D08" w:rsidRPr="00070752">
        <w:rPr>
          <w:sz w:val="24"/>
          <w:szCs w:val="24"/>
        </w:rPr>
        <w:t>the</w:t>
      </w:r>
      <w:r w:rsidRPr="00070752">
        <w:rPr>
          <w:sz w:val="24"/>
          <w:szCs w:val="24"/>
        </w:rPr>
        <w:t>se</w:t>
      </w:r>
      <w:r w:rsidR="00825D08" w:rsidRPr="00070752">
        <w:rPr>
          <w:sz w:val="24"/>
          <w:szCs w:val="24"/>
        </w:rPr>
        <w:t xml:space="preserve"> contradictions in his article </w:t>
      </w:r>
      <w:r w:rsidR="00825D08" w:rsidRPr="00070752">
        <w:rPr>
          <w:i/>
          <w:sz w:val="24"/>
          <w:szCs w:val="24"/>
        </w:rPr>
        <w:t>The Mc</w:t>
      </w:r>
      <w:r w:rsidR="005C5E64" w:rsidRPr="00070752">
        <w:rPr>
          <w:i/>
          <w:sz w:val="24"/>
          <w:szCs w:val="24"/>
        </w:rPr>
        <w:t>Cl</w:t>
      </w:r>
      <w:r w:rsidR="00825D08" w:rsidRPr="00070752">
        <w:rPr>
          <w:i/>
          <w:sz w:val="24"/>
          <w:szCs w:val="24"/>
        </w:rPr>
        <w:t>ellan Case: When Loyalty and Public Interest Collide</w:t>
      </w:r>
      <w:r w:rsidR="00825D08" w:rsidRPr="00070752">
        <w:rPr>
          <w:sz w:val="24"/>
          <w:szCs w:val="24"/>
        </w:rPr>
        <w:t xml:space="preserve">. </w:t>
      </w:r>
      <w:r w:rsidRPr="00070752">
        <w:rPr>
          <w:sz w:val="24"/>
          <w:szCs w:val="24"/>
        </w:rPr>
        <w:t>Of c</w:t>
      </w:r>
      <w:r w:rsidR="006643AF" w:rsidRPr="00070752">
        <w:rPr>
          <w:sz w:val="24"/>
          <w:szCs w:val="24"/>
        </w:rPr>
        <w:t xml:space="preserve">onflicting loyalties, </w:t>
      </w:r>
      <w:r w:rsidRPr="00070752">
        <w:rPr>
          <w:sz w:val="24"/>
          <w:szCs w:val="24"/>
        </w:rPr>
        <w:t>he says, “Sorting them out is often at the heart of responsible decision-making</w:t>
      </w:r>
      <w:r w:rsidR="00776804" w:rsidRPr="00070752">
        <w:rPr>
          <w:sz w:val="24"/>
          <w:szCs w:val="24"/>
        </w:rPr>
        <w:t>,</w:t>
      </w:r>
      <w:r w:rsidRPr="00070752">
        <w:rPr>
          <w:sz w:val="24"/>
          <w:szCs w:val="24"/>
        </w:rPr>
        <w:t>”</w:t>
      </w:r>
      <w:r w:rsidR="00776804" w:rsidRPr="00070752">
        <w:rPr>
          <w:sz w:val="24"/>
          <w:szCs w:val="24"/>
        </w:rPr>
        <w:t xml:space="preserve"> pointing to the fact that </w:t>
      </w:r>
      <w:r w:rsidR="00AC3347" w:rsidRPr="00070752">
        <w:rPr>
          <w:sz w:val="24"/>
          <w:szCs w:val="24"/>
        </w:rPr>
        <w:t xml:space="preserve">even when </w:t>
      </w:r>
      <w:r w:rsidR="00776804" w:rsidRPr="00070752">
        <w:rPr>
          <w:sz w:val="24"/>
          <w:szCs w:val="24"/>
        </w:rPr>
        <w:t xml:space="preserve">loyalty </w:t>
      </w:r>
      <w:r w:rsidR="00AC3347" w:rsidRPr="00070752">
        <w:rPr>
          <w:sz w:val="24"/>
          <w:szCs w:val="24"/>
        </w:rPr>
        <w:t xml:space="preserve">is honourable, it’s </w:t>
      </w:r>
      <w:r w:rsidR="00776804" w:rsidRPr="00070752">
        <w:rPr>
          <w:sz w:val="24"/>
          <w:szCs w:val="24"/>
        </w:rPr>
        <w:t>not an ethic</w:t>
      </w:r>
      <w:r w:rsidR="00AC3347" w:rsidRPr="00070752">
        <w:rPr>
          <w:sz w:val="24"/>
          <w:szCs w:val="24"/>
        </w:rPr>
        <w:t xml:space="preserve"> on its own</w:t>
      </w:r>
      <w:r w:rsidR="00776804" w:rsidRPr="00070752">
        <w:rPr>
          <w:sz w:val="24"/>
          <w:szCs w:val="24"/>
        </w:rPr>
        <w:t xml:space="preserve">, but rather a </w:t>
      </w:r>
      <w:r w:rsidR="00AC3347" w:rsidRPr="00070752">
        <w:rPr>
          <w:sz w:val="24"/>
          <w:szCs w:val="24"/>
        </w:rPr>
        <w:t xml:space="preserve">choice to make </w:t>
      </w:r>
      <w:r w:rsidR="00776804" w:rsidRPr="00070752">
        <w:rPr>
          <w:sz w:val="24"/>
          <w:szCs w:val="24"/>
        </w:rPr>
        <w:t xml:space="preserve">on the way to </w:t>
      </w:r>
      <w:r w:rsidR="00AC3347" w:rsidRPr="00070752">
        <w:rPr>
          <w:sz w:val="24"/>
          <w:szCs w:val="24"/>
        </w:rPr>
        <w:t xml:space="preserve">arriving at </w:t>
      </w:r>
      <w:r w:rsidR="00776804" w:rsidRPr="00070752">
        <w:rPr>
          <w:sz w:val="24"/>
          <w:szCs w:val="24"/>
        </w:rPr>
        <w:t>an ethical decision.</w:t>
      </w:r>
      <w:r w:rsidR="009F026B" w:rsidRPr="00070752">
        <w:rPr>
          <w:sz w:val="24"/>
          <w:szCs w:val="24"/>
        </w:rPr>
        <w:t> </w:t>
      </w:r>
    </w:p>
    <w:p w:rsidR="003334FD" w:rsidRPr="00070752" w:rsidRDefault="006656CD" w:rsidP="003E37A3">
      <w:pPr>
        <w:spacing w:after="0" w:line="480" w:lineRule="auto"/>
        <w:ind w:firstLine="720"/>
        <w:rPr>
          <w:sz w:val="24"/>
          <w:szCs w:val="24"/>
        </w:rPr>
      </w:pPr>
      <w:r w:rsidRPr="00070752">
        <w:rPr>
          <w:sz w:val="24"/>
          <w:szCs w:val="24"/>
        </w:rPr>
        <w:lastRenderedPageBreak/>
        <w:t xml:space="preserve">Kevin </w:t>
      </w:r>
      <w:r w:rsidR="00872E2F" w:rsidRPr="00070752">
        <w:rPr>
          <w:sz w:val="24"/>
          <w:szCs w:val="24"/>
        </w:rPr>
        <w:t>Stoker</w:t>
      </w:r>
      <w:r w:rsidR="00825D08" w:rsidRPr="00070752">
        <w:rPr>
          <w:sz w:val="24"/>
          <w:szCs w:val="24"/>
        </w:rPr>
        <w:t xml:space="preserve"> would be among those arguing that </w:t>
      </w:r>
      <w:r w:rsidR="00872E2F" w:rsidRPr="00070752">
        <w:rPr>
          <w:sz w:val="24"/>
          <w:szCs w:val="24"/>
        </w:rPr>
        <w:t>it</w:t>
      </w:r>
      <w:r w:rsidR="00825D08" w:rsidRPr="00070752">
        <w:rPr>
          <w:sz w:val="24"/>
          <w:szCs w:val="24"/>
        </w:rPr>
        <w:t xml:space="preserve"> was </w:t>
      </w:r>
      <w:r w:rsidR="001C1CD8" w:rsidRPr="00070752">
        <w:rPr>
          <w:sz w:val="24"/>
          <w:szCs w:val="24"/>
        </w:rPr>
        <w:t xml:space="preserve">not </w:t>
      </w:r>
      <w:r w:rsidR="00825D08" w:rsidRPr="00070752">
        <w:rPr>
          <w:sz w:val="24"/>
          <w:szCs w:val="24"/>
        </w:rPr>
        <w:t>Mc</w:t>
      </w:r>
      <w:r w:rsidR="001C1CD8" w:rsidRPr="00070752">
        <w:rPr>
          <w:sz w:val="24"/>
          <w:szCs w:val="24"/>
        </w:rPr>
        <w:t>Cl</w:t>
      </w:r>
      <w:r w:rsidR="00825D08" w:rsidRPr="00070752">
        <w:rPr>
          <w:sz w:val="24"/>
          <w:szCs w:val="24"/>
        </w:rPr>
        <w:t xml:space="preserve">ellan’s </w:t>
      </w:r>
      <w:r w:rsidR="00872E2F" w:rsidRPr="00070752">
        <w:rPr>
          <w:sz w:val="24"/>
          <w:szCs w:val="24"/>
        </w:rPr>
        <w:t>lack of loyalty to the president, but</w:t>
      </w:r>
      <w:r w:rsidR="001C1CD8" w:rsidRPr="00070752">
        <w:rPr>
          <w:sz w:val="24"/>
          <w:szCs w:val="24"/>
        </w:rPr>
        <w:t xml:space="preserve"> to the public interest that mad</w:t>
      </w:r>
      <w:r w:rsidR="00872E2F" w:rsidRPr="00070752">
        <w:rPr>
          <w:sz w:val="24"/>
          <w:szCs w:val="24"/>
        </w:rPr>
        <w:t>e his cond</w:t>
      </w:r>
      <w:r w:rsidR="004D3BE2">
        <w:rPr>
          <w:sz w:val="24"/>
          <w:szCs w:val="24"/>
        </w:rPr>
        <w:t xml:space="preserve">uct unethical, because he </w:t>
      </w:r>
      <w:r w:rsidR="003E37A3" w:rsidRPr="00070752">
        <w:rPr>
          <w:sz w:val="24"/>
          <w:szCs w:val="24"/>
        </w:rPr>
        <w:t xml:space="preserve">continued his staunch support of the </w:t>
      </w:r>
      <w:r w:rsidR="00DE453C" w:rsidRPr="00070752">
        <w:rPr>
          <w:sz w:val="24"/>
          <w:szCs w:val="24"/>
        </w:rPr>
        <w:t>p</w:t>
      </w:r>
      <w:r w:rsidR="00872E2F" w:rsidRPr="00070752">
        <w:rPr>
          <w:sz w:val="24"/>
          <w:szCs w:val="24"/>
        </w:rPr>
        <w:t>resident</w:t>
      </w:r>
      <w:r w:rsidR="003E37A3" w:rsidRPr="00070752">
        <w:rPr>
          <w:sz w:val="24"/>
          <w:szCs w:val="24"/>
        </w:rPr>
        <w:t>’s</w:t>
      </w:r>
      <w:r w:rsidR="00872E2F" w:rsidRPr="00070752">
        <w:rPr>
          <w:sz w:val="24"/>
          <w:szCs w:val="24"/>
        </w:rPr>
        <w:t xml:space="preserve"> </w:t>
      </w:r>
      <w:r w:rsidR="003E37A3" w:rsidRPr="00070752">
        <w:rPr>
          <w:sz w:val="24"/>
          <w:szCs w:val="24"/>
        </w:rPr>
        <w:t xml:space="preserve">policies </w:t>
      </w:r>
      <w:r w:rsidR="00872E2F" w:rsidRPr="00070752">
        <w:rPr>
          <w:sz w:val="24"/>
          <w:szCs w:val="24"/>
        </w:rPr>
        <w:t xml:space="preserve">even though he believed a misinformation campaign was underway. </w:t>
      </w:r>
      <w:r w:rsidRPr="00070752">
        <w:rPr>
          <w:sz w:val="24"/>
          <w:szCs w:val="24"/>
        </w:rPr>
        <w:t>“</w:t>
      </w:r>
      <w:r w:rsidR="00776804" w:rsidRPr="00070752">
        <w:rPr>
          <w:sz w:val="24"/>
          <w:szCs w:val="24"/>
        </w:rPr>
        <w:t>Submissive employees transform loyalty into a vice because they no longer choose their loyalties.”</w:t>
      </w:r>
      <w:r w:rsidR="003E37A3" w:rsidRPr="00070752">
        <w:rPr>
          <w:sz w:val="24"/>
          <w:szCs w:val="24"/>
        </w:rPr>
        <w:t xml:space="preserve"> No other ethics become vices when those upholding them fail to carefully choose who should be the beneficiary of their ethics. </w:t>
      </w:r>
    </w:p>
    <w:p w:rsidR="009C251E" w:rsidRPr="00070752" w:rsidRDefault="00F05EFB" w:rsidP="00B45973">
      <w:pPr>
        <w:spacing w:after="0" w:line="480" w:lineRule="auto"/>
        <w:ind w:firstLine="720"/>
        <w:rPr>
          <w:sz w:val="24"/>
          <w:szCs w:val="24"/>
        </w:rPr>
      </w:pPr>
      <w:r w:rsidRPr="00070752">
        <w:rPr>
          <w:sz w:val="24"/>
          <w:szCs w:val="24"/>
        </w:rPr>
        <w:t xml:space="preserve">Another high-profile show of disloyalty </w:t>
      </w:r>
      <w:r w:rsidR="00C92123" w:rsidRPr="00070752">
        <w:rPr>
          <w:sz w:val="24"/>
          <w:szCs w:val="24"/>
        </w:rPr>
        <w:t xml:space="preserve">occurred </w:t>
      </w:r>
      <w:r w:rsidRPr="00070752">
        <w:rPr>
          <w:sz w:val="24"/>
          <w:szCs w:val="24"/>
        </w:rPr>
        <w:t xml:space="preserve">when CBC’s radio darling Jian Ghomeshi was dumped by both his </w:t>
      </w:r>
      <w:r w:rsidR="001D2847" w:rsidRPr="00070752">
        <w:rPr>
          <w:sz w:val="24"/>
          <w:szCs w:val="24"/>
        </w:rPr>
        <w:t xml:space="preserve">newly hired </w:t>
      </w:r>
      <w:r w:rsidRPr="00070752">
        <w:rPr>
          <w:sz w:val="24"/>
          <w:szCs w:val="24"/>
        </w:rPr>
        <w:t xml:space="preserve">public relations firm Navigator and his </w:t>
      </w:r>
      <w:r w:rsidR="001D2847" w:rsidRPr="00070752">
        <w:rPr>
          <w:sz w:val="24"/>
          <w:szCs w:val="24"/>
        </w:rPr>
        <w:t>longtime</w:t>
      </w:r>
      <w:r w:rsidR="00B822DF" w:rsidRPr="00070752">
        <w:rPr>
          <w:sz w:val="24"/>
          <w:szCs w:val="24"/>
        </w:rPr>
        <w:t xml:space="preserve"> pu</w:t>
      </w:r>
      <w:r w:rsidRPr="00070752">
        <w:rPr>
          <w:sz w:val="24"/>
          <w:szCs w:val="24"/>
        </w:rPr>
        <w:t xml:space="preserve">blicity company Rock-It Promotions in the wake of his </w:t>
      </w:r>
      <w:r w:rsidR="004B349C" w:rsidRPr="00070752">
        <w:rPr>
          <w:sz w:val="24"/>
          <w:szCs w:val="24"/>
        </w:rPr>
        <w:t xml:space="preserve">2014 </w:t>
      </w:r>
      <w:r w:rsidRPr="00070752">
        <w:rPr>
          <w:sz w:val="24"/>
          <w:szCs w:val="24"/>
        </w:rPr>
        <w:t>sexual misconduct scandal.</w:t>
      </w:r>
      <w:r w:rsidR="00B45973" w:rsidRPr="00070752">
        <w:rPr>
          <w:sz w:val="24"/>
          <w:szCs w:val="24"/>
        </w:rPr>
        <w:t xml:space="preserve"> </w:t>
      </w:r>
      <w:r w:rsidRPr="00070752">
        <w:rPr>
          <w:sz w:val="24"/>
          <w:szCs w:val="24"/>
        </w:rPr>
        <w:t xml:space="preserve">Was their </w:t>
      </w:r>
      <w:r w:rsidR="00825D08" w:rsidRPr="00070752">
        <w:rPr>
          <w:sz w:val="24"/>
          <w:szCs w:val="24"/>
        </w:rPr>
        <w:t xml:space="preserve">disloyalty a breach in ethical conduct, or </w:t>
      </w:r>
      <w:r w:rsidR="00B45973" w:rsidRPr="00070752">
        <w:rPr>
          <w:sz w:val="24"/>
          <w:szCs w:val="24"/>
        </w:rPr>
        <w:t xml:space="preserve">quite the opposite? Many would agree that in parting ways with </w:t>
      </w:r>
      <w:r w:rsidR="00825D08" w:rsidRPr="00070752">
        <w:rPr>
          <w:sz w:val="24"/>
          <w:szCs w:val="24"/>
        </w:rPr>
        <w:t xml:space="preserve">Ghomeshi, </w:t>
      </w:r>
      <w:r w:rsidR="004B349C" w:rsidRPr="00070752">
        <w:rPr>
          <w:sz w:val="24"/>
          <w:szCs w:val="24"/>
        </w:rPr>
        <w:t>they were a</w:t>
      </w:r>
      <w:r w:rsidR="00825D08" w:rsidRPr="00070752">
        <w:rPr>
          <w:sz w:val="24"/>
          <w:szCs w:val="24"/>
        </w:rPr>
        <w:t xml:space="preserve">ctually </w:t>
      </w:r>
      <w:r w:rsidR="00B45973" w:rsidRPr="00070752">
        <w:rPr>
          <w:sz w:val="24"/>
          <w:szCs w:val="24"/>
        </w:rPr>
        <w:t xml:space="preserve">prioritizing </w:t>
      </w:r>
      <w:r w:rsidR="00825D08" w:rsidRPr="00070752">
        <w:rPr>
          <w:sz w:val="24"/>
          <w:szCs w:val="24"/>
        </w:rPr>
        <w:t>an ethical standard of ho</w:t>
      </w:r>
      <w:r w:rsidR="00B45973" w:rsidRPr="00070752">
        <w:rPr>
          <w:sz w:val="24"/>
          <w:szCs w:val="24"/>
        </w:rPr>
        <w:t xml:space="preserve">nesty </w:t>
      </w:r>
      <w:r w:rsidR="00DE453C" w:rsidRPr="00070752">
        <w:rPr>
          <w:sz w:val="24"/>
          <w:szCs w:val="24"/>
        </w:rPr>
        <w:t xml:space="preserve">when </w:t>
      </w:r>
      <w:r w:rsidR="00B45973" w:rsidRPr="00070752">
        <w:rPr>
          <w:sz w:val="24"/>
          <w:szCs w:val="24"/>
        </w:rPr>
        <w:t xml:space="preserve">it appeared </w:t>
      </w:r>
      <w:r w:rsidR="00825D08" w:rsidRPr="00070752">
        <w:rPr>
          <w:sz w:val="24"/>
          <w:szCs w:val="24"/>
        </w:rPr>
        <w:t xml:space="preserve">that </w:t>
      </w:r>
      <w:r w:rsidR="001C54EF" w:rsidRPr="00070752">
        <w:rPr>
          <w:sz w:val="24"/>
          <w:szCs w:val="24"/>
        </w:rPr>
        <w:t xml:space="preserve">his </w:t>
      </w:r>
      <w:r w:rsidR="00825D08" w:rsidRPr="00070752">
        <w:rPr>
          <w:sz w:val="24"/>
          <w:szCs w:val="24"/>
        </w:rPr>
        <w:t>story wasn’t credible</w:t>
      </w:r>
      <w:r w:rsidR="00B45973" w:rsidRPr="00070752">
        <w:rPr>
          <w:sz w:val="24"/>
          <w:szCs w:val="24"/>
        </w:rPr>
        <w:t>.</w:t>
      </w:r>
      <w:r w:rsidR="00825D08" w:rsidRPr="00070752">
        <w:rPr>
          <w:sz w:val="24"/>
          <w:szCs w:val="24"/>
        </w:rPr>
        <w:t xml:space="preserve"> They may have been choosing loyalty to the public good over loyalty to a celebrity client.</w:t>
      </w:r>
      <w:r w:rsidR="00210214" w:rsidRPr="00070752">
        <w:rPr>
          <w:sz w:val="24"/>
          <w:szCs w:val="24"/>
        </w:rPr>
        <w:t xml:space="preserve"> </w:t>
      </w:r>
    </w:p>
    <w:p w:rsidR="00825D08" w:rsidRPr="00070752" w:rsidRDefault="009C251E" w:rsidP="00B45973">
      <w:pPr>
        <w:spacing w:after="0" w:line="480" w:lineRule="auto"/>
        <w:ind w:firstLine="720"/>
        <w:rPr>
          <w:sz w:val="24"/>
          <w:szCs w:val="24"/>
        </w:rPr>
      </w:pPr>
      <w:r w:rsidRPr="00070752">
        <w:rPr>
          <w:sz w:val="24"/>
          <w:szCs w:val="24"/>
        </w:rPr>
        <w:t xml:space="preserve">The </w:t>
      </w:r>
      <w:r w:rsidR="00210214" w:rsidRPr="00070752">
        <w:rPr>
          <w:sz w:val="24"/>
          <w:szCs w:val="24"/>
        </w:rPr>
        <w:t xml:space="preserve">CPRS </w:t>
      </w:r>
      <w:r w:rsidRPr="00070752">
        <w:rPr>
          <w:sz w:val="24"/>
          <w:szCs w:val="24"/>
        </w:rPr>
        <w:t xml:space="preserve">didn’t let the issue of the disloyalty go unnoticed in the PR industry. It </w:t>
      </w:r>
      <w:r w:rsidR="00210214" w:rsidRPr="00070752">
        <w:rPr>
          <w:sz w:val="24"/>
          <w:szCs w:val="24"/>
        </w:rPr>
        <w:t>publish</w:t>
      </w:r>
      <w:r w:rsidRPr="00070752">
        <w:rPr>
          <w:sz w:val="24"/>
          <w:szCs w:val="24"/>
        </w:rPr>
        <w:t xml:space="preserve">ed </w:t>
      </w:r>
      <w:r w:rsidR="00210214" w:rsidRPr="00070752">
        <w:rPr>
          <w:sz w:val="24"/>
          <w:szCs w:val="24"/>
        </w:rPr>
        <w:t xml:space="preserve">a statement during the crisis declaring that “everyone deserves public relations and communications counsel.” Without using the word loyalty, it echoed the sentiment in the APRS Statement of </w:t>
      </w:r>
      <w:r w:rsidRPr="00070752">
        <w:rPr>
          <w:sz w:val="24"/>
          <w:szCs w:val="24"/>
        </w:rPr>
        <w:t xml:space="preserve">Professional Values in asserting that “regardless of the client,” its professionals seek to “help them find a voice, gain visibility, build trust, strengthen relationships, and safeguard their reputation. Crucially, we pursue these goals with the firm belief that PR must always benefit and protect the public trust.” </w:t>
      </w:r>
      <w:r w:rsidR="0089768B">
        <w:rPr>
          <w:sz w:val="24"/>
          <w:szCs w:val="24"/>
        </w:rPr>
        <w:t xml:space="preserve">Whether this statement refers to loyalty to the client, the public trust or to the profession itself, it suggests Ghomeshi deserves some loyalty </w:t>
      </w:r>
      <w:r w:rsidR="0089768B">
        <w:rPr>
          <w:sz w:val="24"/>
          <w:szCs w:val="24"/>
        </w:rPr>
        <w:lastRenderedPageBreak/>
        <w:t>while acknowledging loyalty has its limitations. Those limitations don’t apply to the other ethics in pursuit of bolstering relationships and protecting reputations.</w:t>
      </w:r>
      <w:r w:rsidRPr="00070752">
        <w:rPr>
          <w:sz w:val="24"/>
          <w:szCs w:val="24"/>
        </w:rPr>
        <w:t xml:space="preserve"> </w:t>
      </w:r>
    </w:p>
    <w:p w:rsidR="00825D08" w:rsidRPr="00070752" w:rsidRDefault="00F2634D" w:rsidP="00C92123">
      <w:pPr>
        <w:spacing w:after="0" w:line="480" w:lineRule="auto"/>
        <w:ind w:firstLine="720"/>
        <w:rPr>
          <w:rStyle w:val="Hyperlink"/>
          <w:color w:val="auto"/>
          <w:sz w:val="24"/>
          <w:szCs w:val="24"/>
          <w:u w:val="none"/>
        </w:rPr>
      </w:pPr>
      <w:hyperlink r:id="rId9" w:history="1">
        <w:r w:rsidR="00825D08" w:rsidRPr="00070752">
          <w:rPr>
            <w:rStyle w:val="Hyperlink"/>
            <w:color w:val="auto"/>
            <w:sz w:val="24"/>
            <w:szCs w:val="24"/>
            <w:u w:val="none"/>
          </w:rPr>
          <w:t>Choosing</w:t>
        </w:r>
      </w:hyperlink>
      <w:r w:rsidR="00825D08" w:rsidRPr="00070752">
        <w:rPr>
          <w:rStyle w:val="Hyperlink"/>
          <w:color w:val="auto"/>
          <w:sz w:val="24"/>
          <w:szCs w:val="24"/>
          <w:u w:val="none"/>
        </w:rPr>
        <w:t xml:space="preserve"> loyalty to one public over another isn’t necessarily evidence of a high ethical standard; it may simply mean that the chosen public is more valuable. Rather than an ethical consideration, it becomes one of commerce. No one except those on the inside of Navigator and Rock-It can say for certain, but it’s reasonable to believe</w:t>
      </w:r>
      <w:r w:rsidR="004B349C" w:rsidRPr="00070752">
        <w:rPr>
          <w:rStyle w:val="Hyperlink"/>
          <w:color w:val="auto"/>
          <w:sz w:val="24"/>
          <w:szCs w:val="24"/>
          <w:u w:val="none"/>
        </w:rPr>
        <w:t>, especially considering</w:t>
      </w:r>
      <w:r w:rsidR="001D2847" w:rsidRPr="00070752">
        <w:rPr>
          <w:rStyle w:val="Hyperlink"/>
          <w:color w:val="auto"/>
          <w:sz w:val="24"/>
          <w:szCs w:val="24"/>
          <w:u w:val="none"/>
        </w:rPr>
        <w:t xml:space="preserve"> Susan Krashinsky’s</w:t>
      </w:r>
      <w:r w:rsidR="004B349C" w:rsidRPr="00070752">
        <w:rPr>
          <w:rStyle w:val="Hyperlink"/>
          <w:color w:val="auto"/>
          <w:sz w:val="24"/>
          <w:szCs w:val="24"/>
          <w:u w:val="none"/>
        </w:rPr>
        <w:t xml:space="preserve"> article chronicling Navigator’s own ethical breaches, that</w:t>
      </w:r>
      <w:r w:rsidR="00825D08" w:rsidRPr="00070752">
        <w:rPr>
          <w:rStyle w:val="Hyperlink"/>
          <w:color w:val="auto"/>
          <w:sz w:val="24"/>
          <w:szCs w:val="24"/>
          <w:u w:val="none"/>
        </w:rPr>
        <w:t xml:space="preserve"> Ghomeshi </w:t>
      </w:r>
      <w:r w:rsidR="00597DFA" w:rsidRPr="00070752">
        <w:rPr>
          <w:rStyle w:val="Hyperlink"/>
          <w:color w:val="auto"/>
          <w:sz w:val="24"/>
          <w:szCs w:val="24"/>
          <w:u w:val="none"/>
        </w:rPr>
        <w:t xml:space="preserve">was dropped </w:t>
      </w:r>
      <w:r w:rsidR="004B349C" w:rsidRPr="00070752">
        <w:rPr>
          <w:rStyle w:val="Hyperlink"/>
          <w:color w:val="auto"/>
          <w:sz w:val="24"/>
          <w:szCs w:val="24"/>
          <w:u w:val="none"/>
        </w:rPr>
        <w:t xml:space="preserve">only because keeping him as a client </w:t>
      </w:r>
      <w:r w:rsidR="00825D08" w:rsidRPr="00070752">
        <w:rPr>
          <w:rStyle w:val="Hyperlink"/>
          <w:color w:val="auto"/>
          <w:sz w:val="24"/>
          <w:szCs w:val="24"/>
          <w:u w:val="none"/>
        </w:rPr>
        <w:t xml:space="preserve">would damage their brands, limit the number of clients seeking their services and ultimately affect the bottom line. The move may very well have been a sound business decision, but it was just that – about business, not ethics. If those companies operated in a different culture or in a time before the current wave of empowerment and support for women seeking redress when they’ve been victims of sexual misconduct, Navigator and Rock-It may not have been so willing to sack their client. </w:t>
      </w:r>
      <w:r w:rsidR="00597DFA" w:rsidRPr="00070752">
        <w:rPr>
          <w:rStyle w:val="Hyperlink"/>
          <w:color w:val="auto"/>
          <w:sz w:val="24"/>
          <w:szCs w:val="24"/>
          <w:u w:val="none"/>
        </w:rPr>
        <w:t xml:space="preserve">Even if </w:t>
      </w:r>
      <w:r w:rsidR="001D2847" w:rsidRPr="00070752">
        <w:rPr>
          <w:rStyle w:val="Hyperlink"/>
          <w:color w:val="auto"/>
          <w:sz w:val="24"/>
          <w:szCs w:val="24"/>
          <w:u w:val="none"/>
        </w:rPr>
        <w:t xml:space="preserve">Ghomeshi </w:t>
      </w:r>
      <w:r w:rsidR="00597DFA" w:rsidRPr="00070752">
        <w:rPr>
          <w:rStyle w:val="Hyperlink"/>
          <w:color w:val="auto"/>
          <w:sz w:val="24"/>
          <w:szCs w:val="24"/>
          <w:u w:val="none"/>
        </w:rPr>
        <w:t xml:space="preserve">had managed to stay on </w:t>
      </w:r>
      <w:r w:rsidR="00423B1E">
        <w:rPr>
          <w:rStyle w:val="Hyperlink"/>
          <w:color w:val="auto"/>
          <w:sz w:val="24"/>
          <w:szCs w:val="24"/>
          <w:u w:val="none"/>
        </w:rPr>
        <w:t xml:space="preserve">as </w:t>
      </w:r>
      <w:r w:rsidR="00597DFA" w:rsidRPr="00070752">
        <w:rPr>
          <w:rStyle w:val="Hyperlink"/>
          <w:color w:val="auto"/>
          <w:sz w:val="24"/>
          <w:szCs w:val="24"/>
          <w:u w:val="none"/>
        </w:rPr>
        <w:t xml:space="preserve">a client of those agencies, it would </w:t>
      </w:r>
      <w:r w:rsidR="001D2847" w:rsidRPr="00070752">
        <w:rPr>
          <w:rStyle w:val="Hyperlink"/>
          <w:color w:val="auto"/>
          <w:sz w:val="24"/>
          <w:szCs w:val="24"/>
          <w:u w:val="none"/>
        </w:rPr>
        <w:t xml:space="preserve">have been purchased loyalty. </w:t>
      </w:r>
      <w:r w:rsidR="00AB6C04" w:rsidRPr="00070752">
        <w:rPr>
          <w:rStyle w:val="Hyperlink"/>
          <w:color w:val="auto"/>
          <w:sz w:val="24"/>
          <w:szCs w:val="24"/>
          <w:u w:val="none"/>
        </w:rPr>
        <w:t>Tru</w:t>
      </w:r>
      <w:r w:rsidR="002237BB" w:rsidRPr="00070752">
        <w:rPr>
          <w:rStyle w:val="Hyperlink"/>
          <w:color w:val="auto"/>
          <w:sz w:val="24"/>
          <w:szCs w:val="24"/>
          <w:u w:val="none"/>
        </w:rPr>
        <w:t>ly</w:t>
      </w:r>
      <w:r w:rsidR="001D2847" w:rsidRPr="00070752">
        <w:rPr>
          <w:rStyle w:val="Hyperlink"/>
          <w:color w:val="auto"/>
          <w:sz w:val="24"/>
          <w:szCs w:val="24"/>
          <w:u w:val="none"/>
        </w:rPr>
        <w:t xml:space="preserve"> ethical standards can’t be bought.</w:t>
      </w:r>
    </w:p>
    <w:p w:rsidR="00E71D96" w:rsidRPr="00070752" w:rsidRDefault="00E71D96" w:rsidP="000B3CCF">
      <w:pPr>
        <w:spacing w:after="0" w:line="480" w:lineRule="auto"/>
        <w:ind w:firstLine="720"/>
        <w:rPr>
          <w:sz w:val="24"/>
          <w:szCs w:val="24"/>
        </w:rPr>
      </w:pPr>
      <w:r w:rsidRPr="00070752">
        <w:rPr>
          <w:sz w:val="24"/>
          <w:szCs w:val="24"/>
        </w:rPr>
        <w:t xml:space="preserve">Some clients of PR companies </w:t>
      </w:r>
      <w:r w:rsidR="00DD537E">
        <w:rPr>
          <w:sz w:val="24"/>
          <w:szCs w:val="24"/>
        </w:rPr>
        <w:t xml:space="preserve">earn </w:t>
      </w:r>
      <w:r w:rsidRPr="00070752">
        <w:rPr>
          <w:sz w:val="24"/>
          <w:szCs w:val="24"/>
        </w:rPr>
        <w:t>loyalty because they</w:t>
      </w:r>
      <w:r w:rsidR="008C1CEC" w:rsidRPr="00070752">
        <w:rPr>
          <w:sz w:val="24"/>
          <w:szCs w:val="24"/>
        </w:rPr>
        <w:t xml:space="preserve"> treat </w:t>
      </w:r>
      <w:r w:rsidRPr="00070752">
        <w:rPr>
          <w:sz w:val="24"/>
          <w:szCs w:val="24"/>
        </w:rPr>
        <w:t xml:space="preserve">their </w:t>
      </w:r>
      <w:r w:rsidR="00DD537E">
        <w:rPr>
          <w:sz w:val="24"/>
          <w:szCs w:val="24"/>
        </w:rPr>
        <w:t xml:space="preserve">stakeholders </w:t>
      </w:r>
      <w:r w:rsidR="008C1CEC" w:rsidRPr="00070752">
        <w:rPr>
          <w:sz w:val="24"/>
          <w:szCs w:val="24"/>
        </w:rPr>
        <w:t>with respect and produce a product</w:t>
      </w:r>
      <w:r w:rsidR="003310A5" w:rsidRPr="00070752">
        <w:rPr>
          <w:sz w:val="24"/>
          <w:szCs w:val="24"/>
        </w:rPr>
        <w:t xml:space="preserve"> or service that adds value to community</w:t>
      </w:r>
      <w:r w:rsidRPr="00070752">
        <w:rPr>
          <w:sz w:val="24"/>
          <w:szCs w:val="24"/>
        </w:rPr>
        <w:t xml:space="preserve">. </w:t>
      </w:r>
      <w:r w:rsidR="003310A5" w:rsidRPr="00070752">
        <w:rPr>
          <w:sz w:val="24"/>
          <w:szCs w:val="24"/>
        </w:rPr>
        <w:t xml:space="preserve">It’s tough to claim the ethical high ground </w:t>
      </w:r>
      <w:r w:rsidR="00DD537E">
        <w:rPr>
          <w:sz w:val="24"/>
          <w:szCs w:val="24"/>
        </w:rPr>
        <w:t xml:space="preserve">simply </w:t>
      </w:r>
      <w:bookmarkStart w:id="0" w:name="_GoBack"/>
      <w:bookmarkEnd w:id="0"/>
      <w:r w:rsidR="00DD537E">
        <w:rPr>
          <w:sz w:val="24"/>
          <w:szCs w:val="24"/>
        </w:rPr>
        <w:t xml:space="preserve">by </w:t>
      </w:r>
      <w:r w:rsidR="003310A5" w:rsidRPr="00070752">
        <w:rPr>
          <w:sz w:val="24"/>
          <w:szCs w:val="24"/>
        </w:rPr>
        <w:t xml:space="preserve">showing </w:t>
      </w:r>
      <w:r w:rsidR="0072527B">
        <w:rPr>
          <w:sz w:val="24"/>
          <w:szCs w:val="24"/>
        </w:rPr>
        <w:t xml:space="preserve">loyalty to an organization </w:t>
      </w:r>
      <w:r w:rsidRPr="00070752">
        <w:rPr>
          <w:sz w:val="24"/>
          <w:szCs w:val="24"/>
        </w:rPr>
        <w:t xml:space="preserve">that does everything to earn </w:t>
      </w:r>
      <w:r w:rsidR="00DD537E">
        <w:rPr>
          <w:sz w:val="24"/>
          <w:szCs w:val="24"/>
        </w:rPr>
        <w:t>public trust</w:t>
      </w:r>
      <w:r w:rsidR="003310A5" w:rsidRPr="00070752">
        <w:rPr>
          <w:sz w:val="24"/>
          <w:szCs w:val="24"/>
        </w:rPr>
        <w:t>.</w:t>
      </w:r>
      <w:r w:rsidRPr="00070752">
        <w:rPr>
          <w:sz w:val="24"/>
          <w:szCs w:val="24"/>
        </w:rPr>
        <w:t xml:space="preserve"> The real test comes when th</w:t>
      </w:r>
      <w:r w:rsidR="00A26203" w:rsidRPr="00070752">
        <w:rPr>
          <w:sz w:val="24"/>
          <w:szCs w:val="24"/>
        </w:rPr>
        <w:t xml:space="preserve">at </w:t>
      </w:r>
      <w:r w:rsidR="0072527B">
        <w:rPr>
          <w:sz w:val="24"/>
          <w:szCs w:val="24"/>
        </w:rPr>
        <w:t>organization</w:t>
      </w:r>
      <w:r w:rsidRPr="00070752">
        <w:rPr>
          <w:sz w:val="24"/>
          <w:szCs w:val="24"/>
        </w:rPr>
        <w:t xml:space="preserve"> </w:t>
      </w:r>
      <w:r w:rsidR="003310A5" w:rsidRPr="00070752">
        <w:rPr>
          <w:sz w:val="24"/>
          <w:szCs w:val="24"/>
        </w:rPr>
        <w:t xml:space="preserve">is facing a PR </w:t>
      </w:r>
      <w:r w:rsidR="00A26203" w:rsidRPr="00070752">
        <w:rPr>
          <w:sz w:val="24"/>
          <w:szCs w:val="24"/>
        </w:rPr>
        <w:t>crisis</w:t>
      </w:r>
      <w:r w:rsidRPr="00070752">
        <w:rPr>
          <w:sz w:val="24"/>
          <w:szCs w:val="24"/>
        </w:rPr>
        <w:t xml:space="preserve">. Even </w:t>
      </w:r>
      <w:r w:rsidR="003310A5" w:rsidRPr="00070752">
        <w:rPr>
          <w:sz w:val="24"/>
          <w:szCs w:val="24"/>
        </w:rPr>
        <w:t xml:space="preserve">in </w:t>
      </w:r>
      <w:r w:rsidRPr="00070752">
        <w:rPr>
          <w:sz w:val="24"/>
          <w:szCs w:val="24"/>
        </w:rPr>
        <w:t xml:space="preserve">upstanding organizations, mistakes happen: consumers are poisoned, waterways get contaminated, wrong limbs are amputated, </w:t>
      </w:r>
      <w:r w:rsidR="00A26203" w:rsidRPr="00070752">
        <w:rPr>
          <w:sz w:val="24"/>
          <w:szCs w:val="24"/>
        </w:rPr>
        <w:t xml:space="preserve">and </w:t>
      </w:r>
      <w:r w:rsidRPr="00070752">
        <w:rPr>
          <w:sz w:val="24"/>
          <w:szCs w:val="24"/>
        </w:rPr>
        <w:t xml:space="preserve">friendly banter is misconstrued. </w:t>
      </w:r>
      <w:r w:rsidR="003310A5" w:rsidRPr="00070752">
        <w:rPr>
          <w:sz w:val="24"/>
          <w:szCs w:val="24"/>
        </w:rPr>
        <w:t xml:space="preserve">The </w:t>
      </w:r>
      <w:r w:rsidR="00C92123" w:rsidRPr="00070752">
        <w:rPr>
          <w:sz w:val="24"/>
          <w:szCs w:val="24"/>
        </w:rPr>
        <w:t xml:space="preserve">client </w:t>
      </w:r>
      <w:r w:rsidR="00A26203" w:rsidRPr="00070752">
        <w:rPr>
          <w:sz w:val="24"/>
          <w:szCs w:val="24"/>
        </w:rPr>
        <w:t>could become</w:t>
      </w:r>
      <w:r w:rsidR="003310A5" w:rsidRPr="00070752">
        <w:rPr>
          <w:sz w:val="24"/>
          <w:szCs w:val="24"/>
        </w:rPr>
        <w:t xml:space="preserve"> the object of public derision. </w:t>
      </w:r>
      <w:r w:rsidR="00A26203" w:rsidRPr="00070752">
        <w:rPr>
          <w:sz w:val="24"/>
          <w:szCs w:val="24"/>
        </w:rPr>
        <w:t xml:space="preserve">When </w:t>
      </w:r>
      <w:r w:rsidR="008B631A">
        <w:rPr>
          <w:sz w:val="24"/>
          <w:szCs w:val="24"/>
        </w:rPr>
        <w:t>a</w:t>
      </w:r>
      <w:r w:rsidR="003310A5" w:rsidRPr="00070752">
        <w:rPr>
          <w:sz w:val="24"/>
          <w:szCs w:val="24"/>
        </w:rPr>
        <w:t xml:space="preserve"> </w:t>
      </w:r>
      <w:r w:rsidR="00A26203" w:rsidRPr="00070752">
        <w:rPr>
          <w:sz w:val="24"/>
          <w:szCs w:val="24"/>
        </w:rPr>
        <w:t>PR agenc</w:t>
      </w:r>
      <w:r w:rsidR="00C92123" w:rsidRPr="00070752">
        <w:rPr>
          <w:sz w:val="24"/>
          <w:szCs w:val="24"/>
        </w:rPr>
        <w:t xml:space="preserve">y </w:t>
      </w:r>
      <w:r w:rsidR="00A26203" w:rsidRPr="00070752">
        <w:rPr>
          <w:sz w:val="24"/>
          <w:szCs w:val="24"/>
        </w:rPr>
        <w:t xml:space="preserve">shows loyalty to a </w:t>
      </w:r>
      <w:r w:rsidR="003310A5" w:rsidRPr="00070752">
        <w:rPr>
          <w:sz w:val="24"/>
          <w:szCs w:val="24"/>
        </w:rPr>
        <w:t xml:space="preserve">client in its darkest days, </w:t>
      </w:r>
      <w:r w:rsidR="00A26203" w:rsidRPr="00070752">
        <w:rPr>
          <w:sz w:val="24"/>
          <w:szCs w:val="24"/>
        </w:rPr>
        <w:t>is th</w:t>
      </w:r>
      <w:r w:rsidR="000B3CCF" w:rsidRPr="00070752">
        <w:rPr>
          <w:sz w:val="24"/>
          <w:szCs w:val="24"/>
        </w:rPr>
        <w:t>at</w:t>
      </w:r>
      <w:r w:rsidR="00A26203" w:rsidRPr="00070752">
        <w:rPr>
          <w:sz w:val="24"/>
          <w:szCs w:val="24"/>
        </w:rPr>
        <w:t xml:space="preserve"> when </w:t>
      </w:r>
      <w:r w:rsidR="00A26203" w:rsidRPr="00070752">
        <w:rPr>
          <w:sz w:val="24"/>
          <w:szCs w:val="24"/>
        </w:rPr>
        <w:lastRenderedPageBreak/>
        <w:t>we can finally say that loyalty qualifies as an ethic?</w:t>
      </w:r>
      <w:r w:rsidR="008B631A">
        <w:rPr>
          <w:sz w:val="24"/>
          <w:szCs w:val="24"/>
        </w:rPr>
        <w:t xml:space="preserve"> I still say no, because that loyalty was, after all, purchased</w:t>
      </w:r>
      <w:r w:rsidR="003310A5" w:rsidRPr="00070752">
        <w:rPr>
          <w:sz w:val="24"/>
          <w:szCs w:val="24"/>
        </w:rPr>
        <w:t>.</w:t>
      </w:r>
    </w:p>
    <w:p w:rsidR="002237BB" w:rsidRPr="00070752" w:rsidRDefault="00EB6950" w:rsidP="000B3CCF">
      <w:pPr>
        <w:spacing w:after="0" w:line="480" w:lineRule="auto"/>
        <w:ind w:firstLine="720"/>
        <w:rPr>
          <w:sz w:val="24"/>
          <w:szCs w:val="24"/>
          <w:shd w:val="clear" w:color="auto" w:fill="FFFFFF"/>
        </w:rPr>
      </w:pPr>
      <w:r w:rsidRPr="00070752">
        <w:rPr>
          <w:sz w:val="24"/>
          <w:szCs w:val="24"/>
          <w:shd w:val="clear" w:color="auto" w:fill="FFFFFF"/>
        </w:rPr>
        <w:t xml:space="preserve">Loyalty in </w:t>
      </w:r>
      <w:r w:rsidR="00C92123" w:rsidRPr="00070752">
        <w:rPr>
          <w:sz w:val="24"/>
          <w:szCs w:val="24"/>
          <w:shd w:val="clear" w:color="auto" w:fill="FFFFFF"/>
        </w:rPr>
        <w:t xml:space="preserve">and of </w:t>
      </w:r>
      <w:r w:rsidRPr="00070752">
        <w:rPr>
          <w:sz w:val="24"/>
          <w:szCs w:val="24"/>
          <w:shd w:val="clear" w:color="auto" w:fill="FFFFFF"/>
        </w:rPr>
        <w:t xml:space="preserve">itself is not an ethical principle; it’s </w:t>
      </w:r>
      <w:r w:rsidR="009F026B" w:rsidRPr="00070752">
        <w:rPr>
          <w:sz w:val="24"/>
          <w:szCs w:val="24"/>
          <w:shd w:val="clear" w:color="auto" w:fill="FFFFFF"/>
        </w:rPr>
        <w:t xml:space="preserve">a choice resulting from decisions </w:t>
      </w:r>
      <w:r w:rsidRPr="00070752">
        <w:rPr>
          <w:sz w:val="24"/>
          <w:szCs w:val="24"/>
          <w:shd w:val="clear" w:color="auto" w:fill="FFFFFF"/>
        </w:rPr>
        <w:t>w</w:t>
      </w:r>
      <w:r w:rsidR="00776804" w:rsidRPr="00070752">
        <w:rPr>
          <w:sz w:val="24"/>
          <w:szCs w:val="24"/>
          <w:shd w:val="clear" w:color="auto" w:fill="FFFFFF"/>
        </w:rPr>
        <w:t>hich may or may not be ethical.</w:t>
      </w:r>
      <w:r w:rsidR="002237BB" w:rsidRPr="00070752">
        <w:rPr>
          <w:sz w:val="24"/>
          <w:szCs w:val="24"/>
          <w:shd w:val="clear" w:color="auto" w:fill="FFFFFF"/>
        </w:rPr>
        <w:t xml:space="preserve"> Including loyalty among the ethic</w:t>
      </w:r>
      <w:r w:rsidR="00BA5A77" w:rsidRPr="00070752">
        <w:rPr>
          <w:sz w:val="24"/>
          <w:szCs w:val="24"/>
          <w:shd w:val="clear" w:color="auto" w:fill="FFFFFF"/>
        </w:rPr>
        <w:t xml:space="preserve">s PR practitioners should observe </w:t>
      </w:r>
      <w:r w:rsidR="002237BB" w:rsidRPr="00070752">
        <w:rPr>
          <w:sz w:val="24"/>
          <w:szCs w:val="24"/>
          <w:shd w:val="clear" w:color="auto" w:fill="FFFFFF"/>
        </w:rPr>
        <w:t xml:space="preserve">only muddies the ethical waters by elevating a behaviour that often allows unethical behaviour to flourish. </w:t>
      </w:r>
      <w:r w:rsidR="001C54EF" w:rsidRPr="00070752">
        <w:rPr>
          <w:sz w:val="24"/>
          <w:szCs w:val="24"/>
          <w:shd w:val="clear" w:color="auto" w:fill="FFFFFF"/>
        </w:rPr>
        <w:t>Loy</w:t>
      </w:r>
      <w:r w:rsidR="002A7170">
        <w:rPr>
          <w:sz w:val="24"/>
          <w:szCs w:val="24"/>
          <w:shd w:val="clear" w:color="auto" w:fill="FFFFFF"/>
        </w:rPr>
        <w:t>alty</w:t>
      </w:r>
      <w:r w:rsidR="00D861EA">
        <w:rPr>
          <w:sz w:val="24"/>
          <w:szCs w:val="24"/>
          <w:shd w:val="clear" w:color="auto" w:fill="FFFFFF"/>
        </w:rPr>
        <w:t xml:space="preserve"> simply</w:t>
      </w:r>
      <w:r w:rsidR="002A7170">
        <w:rPr>
          <w:sz w:val="24"/>
          <w:szCs w:val="24"/>
          <w:shd w:val="clear" w:color="auto" w:fill="FFFFFF"/>
        </w:rPr>
        <w:t xml:space="preserve"> doesn’t meet the standards</w:t>
      </w:r>
      <w:r w:rsidR="002A7170" w:rsidRPr="002A7170">
        <w:rPr>
          <w:sz w:val="24"/>
          <w:szCs w:val="24"/>
          <w:shd w:val="clear" w:color="auto" w:fill="FFFFFF"/>
        </w:rPr>
        <w:t xml:space="preserve"> </w:t>
      </w:r>
      <w:r w:rsidR="002A7170" w:rsidRPr="00070752">
        <w:rPr>
          <w:sz w:val="24"/>
          <w:szCs w:val="24"/>
          <w:shd w:val="clear" w:color="auto" w:fill="FFFFFF"/>
        </w:rPr>
        <w:t xml:space="preserve">that make other ethics </w:t>
      </w:r>
      <w:r w:rsidR="0072527B">
        <w:rPr>
          <w:sz w:val="24"/>
          <w:szCs w:val="24"/>
          <w:shd w:val="clear" w:color="auto" w:fill="FFFFFF"/>
        </w:rPr>
        <w:t>virtuous.</w:t>
      </w:r>
      <w:r w:rsidR="002A7170">
        <w:rPr>
          <w:sz w:val="24"/>
          <w:szCs w:val="24"/>
          <w:shd w:val="clear" w:color="auto" w:fill="FFFFFF"/>
        </w:rPr>
        <w:t xml:space="preserve"> </w:t>
      </w:r>
      <w:r w:rsidR="00BA5A77" w:rsidRPr="00070752">
        <w:rPr>
          <w:sz w:val="24"/>
          <w:szCs w:val="24"/>
          <w:shd w:val="clear" w:color="auto" w:fill="FFFFFF"/>
        </w:rPr>
        <w:t>The p</w:t>
      </w:r>
      <w:r w:rsidR="00F74355" w:rsidRPr="00070752">
        <w:rPr>
          <w:sz w:val="24"/>
          <w:szCs w:val="24"/>
          <w:shd w:val="clear" w:color="auto" w:fill="FFFFFF"/>
        </w:rPr>
        <w:t xml:space="preserve">ublic relations </w:t>
      </w:r>
      <w:r w:rsidR="00BA5A77" w:rsidRPr="00070752">
        <w:rPr>
          <w:sz w:val="24"/>
          <w:szCs w:val="24"/>
          <w:shd w:val="clear" w:color="auto" w:fill="FFFFFF"/>
        </w:rPr>
        <w:t xml:space="preserve">industry </w:t>
      </w:r>
      <w:r w:rsidR="00F74355" w:rsidRPr="00070752">
        <w:rPr>
          <w:sz w:val="24"/>
          <w:szCs w:val="24"/>
          <w:shd w:val="clear" w:color="auto" w:fill="FFFFFF"/>
        </w:rPr>
        <w:t xml:space="preserve">would </w:t>
      </w:r>
      <w:r w:rsidR="00330A89">
        <w:rPr>
          <w:sz w:val="24"/>
          <w:szCs w:val="24"/>
          <w:shd w:val="clear" w:color="auto" w:fill="FFFFFF"/>
        </w:rPr>
        <w:t xml:space="preserve">earn more public trust </w:t>
      </w:r>
      <w:r w:rsidR="00F74355" w:rsidRPr="00070752">
        <w:rPr>
          <w:sz w:val="24"/>
          <w:szCs w:val="24"/>
          <w:shd w:val="clear" w:color="auto" w:fill="FFFFFF"/>
        </w:rPr>
        <w:t>by demoting loyalty to the ethical conundrum that it is.</w:t>
      </w:r>
    </w:p>
    <w:p w:rsidR="009C251E" w:rsidRPr="00070752" w:rsidRDefault="009C251E" w:rsidP="00C92123">
      <w:pPr>
        <w:spacing w:line="480" w:lineRule="auto"/>
        <w:ind w:firstLine="720"/>
        <w:rPr>
          <w:sz w:val="24"/>
          <w:szCs w:val="24"/>
          <w:shd w:val="clear" w:color="auto" w:fill="FFFFFF"/>
        </w:rPr>
      </w:pPr>
    </w:p>
    <w:p w:rsidR="009C251E" w:rsidRPr="00070752" w:rsidRDefault="009C251E" w:rsidP="00C92123">
      <w:pPr>
        <w:spacing w:line="480" w:lineRule="auto"/>
        <w:ind w:firstLine="720"/>
        <w:rPr>
          <w:sz w:val="24"/>
          <w:szCs w:val="24"/>
          <w:shd w:val="clear" w:color="auto" w:fill="FFFFFF"/>
        </w:rPr>
      </w:pPr>
    </w:p>
    <w:p w:rsidR="009C251E" w:rsidRPr="00070752" w:rsidRDefault="009C251E" w:rsidP="00C92123">
      <w:pPr>
        <w:spacing w:line="480" w:lineRule="auto"/>
        <w:ind w:firstLine="720"/>
        <w:rPr>
          <w:sz w:val="24"/>
          <w:szCs w:val="24"/>
          <w:shd w:val="clear" w:color="auto" w:fill="FFFFFF"/>
        </w:rPr>
      </w:pPr>
    </w:p>
    <w:p w:rsidR="009C251E" w:rsidRPr="00070752" w:rsidRDefault="009C251E" w:rsidP="00C92123">
      <w:pPr>
        <w:spacing w:line="480" w:lineRule="auto"/>
        <w:ind w:firstLine="720"/>
        <w:rPr>
          <w:sz w:val="24"/>
          <w:szCs w:val="24"/>
          <w:shd w:val="clear" w:color="auto" w:fill="FFFFFF"/>
        </w:rPr>
      </w:pPr>
    </w:p>
    <w:p w:rsidR="009C251E" w:rsidRPr="00070752" w:rsidRDefault="009C251E" w:rsidP="00C92123">
      <w:pPr>
        <w:spacing w:line="480" w:lineRule="auto"/>
        <w:ind w:firstLine="720"/>
        <w:rPr>
          <w:sz w:val="24"/>
          <w:szCs w:val="24"/>
          <w:shd w:val="clear" w:color="auto" w:fill="FFFFFF"/>
        </w:rPr>
      </w:pPr>
    </w:p>
    <w:p w:rsidR="009C251E" w:rsidRPr="00070752" w:rsidRDefault="009C251E" w:rsidP="00C92123">
      <w:pPr>
        <w:spacing w:line="480" w:lineRule="auto"/>
        <w:ind w:firstLine="720"/>
        <w:rPr>
          <w:sz w:val="24"/>
          <w:szCs w:val="24"/>
          <w:shd w:val="clear" w:color="auto" w:fill="FFFFFF"/>
        </w:rPr>
      </w:pPr>
    </w:p>
    <w:p w:rsidR="009C251E" w:rsidRPr="00070752" w:rsidRDefault="009C251E" w:rsidP="00C92123">
      <w:pPr>
        <w:spacing w:line="480" w:lineRule="auto"/>
        <w:ind w:firstLine="720"/>
        <w:rPr>
          <w:sz w:val="24"/>
          <w:szCs w:val="24"/>
          <w:shd w:val="clear" w:color="auto" w:fill="FFFFFF"/>
        </w:rPr>
      </w:pPr>
    </w:p>
    <w:p w:rsidR="009C251E" w:rsidRDefault="009C251E" w:rsidP="00C92123">
      <w:pPr>
        <w:spacing w:line="480" w:lineRule="auto"/>
        <w:ind w:firstLine="720"/>
        <w:rPr>
          <w:sz w:val="24"/>
          <w:szCs w:val="24"/>
          <w:shd w:val="clear" w:color="auto" w:fill="FFFFFF"/>
        </w:rPr>
      </w:pPr>
    </w:p>
    <w:p w:rsidR="00F20C53" w:rsidRDefault="00F20C53" w:rsidP="00C92123">
      <w:pPr>
        <w:spacing w:line="480" w:lineRule="auto"/>
        <w:ind w:firstLine="720"/>
        <w:rPr>
          <w:sz w:val="24"/>
          <w:szCs w:val="24"/>
          <w:shd w:val="clear" w:color="auto" w:fill="FFFFFF"/>
        </w:rPr>
      </w:pPr>
    </w:p>
    <w:p w:rsidR="00F20C53" w:rsidRPr="00070752" w:rsidRDefault="00F20C53" w:rsidP="00C92123">
      <w:pPr>
        <w:spacing w:line="480" w:lineRule="auto"/>
        <w:ind w:firstLine="720"/>
        <w:rPr>
          <w:sz w:val="24"/>
          <w:szCs w:val="24"/>
          <w:shd w:val="clear" w:color="auto" w:fill="FFFFFF"/>
        </w:rPr>
      </w:pPr>
    </w:p>
    <w:p w:rsidR="00D861EA" w:rsidRDefault="00D861EA" w:rsidP="001C54EF">
      <w:pPr>
        <w:tabs>
          <w:tab w:val="left" w:pos="3157"/>
          <w:tab w:val="center" w:pos="4680"/>
        </w:tabs>
        <w:jc w:val="center"/>
        <w:rPr>
          <w:b/>
          <w:sz w:val="24"/>
          <w:szCs w:val="24"/>
        </w:rPr>
      </w:pPr>
    </w:p>
    <w:p w:rsidR="003334FD" w:rsidRDefault="00A26203" w:rsidP="001C54EF">
      <w:pPr>
        <w:tabs>
          <w:tab w:val="left" w:pos="3157"/>
          <w:tab w:val="center" w:pos="4680"/>
        </w:tabs>
        <w:jc w:val="center"/>
        <w:rPr>
          <w:b/>
          <w:sz w:val="24"/>
          <w:szCs w:val="24"/>
        </w:rPr>
      </w:pPr>
      <w:r w:rsidRPr="00070752">
        <w:rPr>
          <w:b/>
          <w:sz w:val="24"/>
          <w:szCs w:val="24"/>
        </w:rPr>
        <w:lastRenderedPageBreak/>
        <w:t>Works Consulted</w:t>
      </w:r>
    </w:p>
    <w:p w:rsidR="009C251E" w:rsidRPr="00070752" w:rsidRDefault="009C251E" w:rsidP="009C251E">
      <w:pPr>
        <w:pStyle w:val="Bibliography"/>
        <w:ind w:left="720" w:hanging="720"/>
        <w:rPr>
          <w:noProof/>
          <w:sz w:val="24"/>
          <w:szCs w:val="24"/>
        </w:rPr>
      </w:pPr>
      <w:r w:rsidRPr="00070752">
        <w:rPr>
          <w:sz w:val="24"/>
          <w:szCs w:val="24"/>
        </w:rPr>
        <w:fldChar w:fldCharType="begin"/>
      </w:r>
      <w:r w:rsidRPr="00070752">
        <w:rPr>
          <w:sz w:val="24"/>
          <w:szCs w:val="24"/>
        </w:rPr>
        <w:instrText xml:space="preserve"> BIBLIOGRAPHY  \l 1033 </w:instrText>
      </w:r>
      <w:r w:rsidRPr="00070752">
        <w:rPr>
          <w:sz w:val="24"/>
          <w:szCs w:val="24"/>
        </w:rPr>
        <w:fldChar w:fldCharType="separate"/>
      </w:r>
      <w:r w:rsidRPr="00070752">
        <w:rPr>
          <w:noProof/>
          <w:sz w:val="24"/>
          <w:szCs w:val="24"/>
        </w:rPr>
        <w:t xml:space="preserve">Bowen, S. (2007, October 30). </w:t>
      </w:r>
      <w:r w:rsidRPr="00070752">
        <w:rPr>
          <w:i/>
          <w:iCs/>
          <w:noProof/>
          <w:sz w:val="24"/>
          <w:szCs w:val="24"/>
        </w:rPr>
        <w:t>Ethics and Public Relations</w:t>
      </w:r>
      <w:r w:rsidRPr="00070752">
        <w:rPr>
          <w:noProof/>
          <w:sz w:val="24"/>
          <w:szCs w:val="24"/>
        </w:rPr>
        <w:t>. Retrieved December 15, 2017, from Institute for Public Relations: http://www.instituteforpr.org/ethics-and-public-relations/</w:t>
      </w:r>
    </w:p>
    <w:p w:rsidR="009C251E" w:rsidRPr="00070752" w:rsidRDefault="009C251E" w:rsidP="009C251E">
      <w:pPr>
        <w:pStyle w:val="Bibliography"/>
        <w:ind w:left="720" w:hanging="720"/>
        <w:rPr>
          <w:noProof/>
          <w:sz w:val="24"/>
          <w:szCs w:val="24"/>
        </w:rPr>
      </w:pPr>
      <w:r w:rsidRPr="00070752">
        <w:rPr>
          <w:i/>
          <w:iCs/>
          <w:noProof/>
          <w:sz w:val="24"/>
          <w:szCs w:val="24"/>
        </w:rPr>
        <w:t>Canadian Public Relations Society statement on public relations ethics, in light of Jian Ghomeshi coverage</w:t>
      </w:r>
      <w:r w:rsidRPr="00070752">
        <w:rPr>
          <w:noProof/>
          <w:sz w:val="24"/>
          <w:szCs w:val="24"/>
        </w:rPr>
        <w:t>. (2014). Retrieved January 9, 2018, from Canadian Public Relations Society: https://www.cprs.ca/news/PR_ethics_statement_jian_ghomeshi.aspx</w:t>
      </w:r>
    </w:p>
    <w:p w:rsidR="009C251E" w:rsidRPr="00070752" w:rsidRDefault="009C251E" w:rsidP="009C251E">
      <w:pPr>
        <w:pStyle w:val="Bibliography"/>
        <w:ind w:left="720" w:hanging="720"/>
        <w:rPr>
          <w:noProof/>
          <w:sz w:val="24"/>
          <w:szCs w:val="24"/>
        </w:rPr>
      </w:pPr>
      <w:r w:rsidRPr="00070752">
        <w:rPr>
          <w:noProof/>
          <w:sz w:val="24"/>
          <w:szCs w:val="24"/>
        </w:rPr>
        <w:t xml:space="preserve">Clark, R. P. (2008, May 30). </w:t>
      </w:r>
      <w:r w:rsidRPr="00070752">
        <w:rPr>
          <w:i/>
          <w:iCs/>
          <w:noProof/>
          <w:sz w:val="24"/>
          <w:szCs w:val="24"/>
        </w:rPr>
        <w:t>The McClellan Case: When Loyalty and Public Interest Collide</w:t>
      </w:r>
      <w:r w:rsidRPr="00070752">
        <w:rPr>
          <w:noProof/>
          <w:sz w:val="24"/>
          <w:szCs w:val="24"/>
        </w:rPr>
        <w:t>. Retrieved January 4, 2018, from Poynter: https://www.poynter.org/news/mcclellan-case-when-loyalty-and-public-interest-collide</w:t>
      </w:r>
    </w:p>
    <w:p w:rsidR="009C251E" w:rsidRPr="00070752" w:rsidRDefault="009C251E" w:rsidP="009C251E">
      <w:pPr>
        <w:pStyle w:val="Bibliography"/>
        <w:ind w:left="720" w:hanging="720"/>
        <w:rPr>
          <w:noProof/>
          <w:sz w:val="24"/>
          <w:szCs w:val="24"/>
        </w:rPr>
      </w:pPr>
      <w:r w:rsidRPr="00070752">
        <w:rPr>
          <w:i/>
          <w:iCs/>
          <w:noProof/>
          <w:sz w:val="24"/>
          <w:szCs w:val="24"/>
        </w:rPr>
        <w:t>Code of Ethics</w:t>
      </w:r>
      <w:r w:rsidRPr="00070752">
        <w:rPr>
          <w:noProof/>
          <w:sz w:val="24"/>
          <w:szCs w:val="24"/>
        </w:rPr>
        <w:t>. (2018). Retrieved January 6, 2018, from Public Relations Society of America: https://www.prsa.org/ethics/code-of-ethics/</w:t>
      </w:r>
    </w:p>
    <w:p w:rsidR="009C251E" w:rsidRPr="00070752" w:rsidRDefault="009C251E" w:rsidP="009C251E">
      <w:pPr>
        <w:pStyle w:val="Bibliography"/>
        <w:ind w:left="720" w:hanging="720"/>
        <w:rPr>
          <w:noProof/>
          <w:sz w:val="24"/>
          <w:szCs w:val="24"/>
        </w:rPr>
      </w:pPr>
      <w:r w:rsidRPr="00070752">
        <w:rPr>
          <w:i/>
          <w:iCs/>
          <w:noProof/>
          <w:sz w:val="24"/>
          <w:szCs w:val="24"/>
        </w:rPr>
        <w:t>Code of Professional Standards</w:t>
      </w:r>
      <w:r w:rsidRPr="00070752">
        <w:rPr>
          <w:noProof/>
          <w:sz w:val="24"/>
          <w:szCs w:val="24"/>
        </w:rPr>
        <w:t>. (2018). Retrieved January 4, 2018, from Canadian Public Relations Society: https://cprs.ca/aboutus/code_ethic.aspx</w:t>
      </w:r>
    </w:p>
    <w:p w:rsidR="009C251E" w:rsidRPr="00070752" w:rsidRDefault="009C251E" w:rsidP="009C251E">
      <w:pPr>
        <w:pStyle w:val="Bibliography"/>
        <w:ind w:left="720" w:hanging="720"/>
        <w:rPr>
          <w:noProof/>
          <w:sz w:val="24"/>
          <w:szCs w:val="24"/>
        </w:rPr>
      </w:pPr>
      <w:r w:rsidRPr="00070752">
        <w:rPr>
          <w:i/>
          <w:iCs/>
          <w:noProof/>
          <w:sz w:val="24"/>
          <w:szCs w:val="24"/>
        </w:rPr>
        <w:t>Definition of 'spin doctor'</w:t>
      </w:r>
      <w:r w:rsidRPr="00070752">
        <w:rPr>
          <w:noProof/>
          <w:sz w:val="24"/>
          <w:szCs w:val="24"/>
        </w:rPr>
        <w:t>. (2018). Retrieved January 4, 2018, from Collins English Dictionary: https://www.collinsdictionary.com/dictionary/english/spin-doctor</w:t>
      </w:r>
    </w:p>
    <w:p w:rsidR="009C251E" w:rsidRPr="00070752" w:rsidRDefault="009C251E" w:rsidP="009C251E">
      <w:pPr>
        <w:pStyle w:val="Bibliography"/>
        <w:ind w:left="720" w:hanging="720"/>
        <w:rPr>
          <w:noProof/>
          <w:sz w:val="24"/>
          <w:szCs w:val="24"/>
        </w:rPr>
      </w:pPr>
      <w:r w:rsidRPr="00070752">
        <w:rPr>
          <w:noProof/>
          <w:sz w:val="24"/>
          <w:szCs w:val="24"/>
        </w:rPr>
        <w:t xml:space="preserve">Kevin Donovan, J. G. (2014, October 30). </w:t>
      </w:r>
      <w:r w:rsidRPr="00070752">
        <w:rPr>
          <w:i/>
          <w:iCs/>
          <w:noProof/>
          <w:sz w:val="24"/>
          <w:szCs w:val="24"/>
        </w:rPr>
        <w:t>Jian Ghomeshi dumped by PR firm over 'lies,' sources say</w:t>
      </w:r>
      <w:r w:rsidRPr="00070752">
        <w:rPr>
          <w:noProof/>
          <w:sz w:val="24"/>
          <w:szCs w:val="24"/>
        </w:rPr>
        <w:t>. Retrieved January 8, 2018, from The Star: https://www.thestar.com/news/gta/2014/10/30/jian_ghomeshi_dumped_by_pr_firm_over_lies_sources_say.html</w:t>
      </w:r>
    </w:p>
    <w:p w:rsidR="009C251E" w:rsidRPr="00070752" w:rsidRDefault="009C251E" w:rsidP="009C251E">
      <w:pPr>
        <w:pStyle w:val="Bibliography"/>
        <w:ind w:left="720" w:hanging="720"/>
        <w:rPr>
          <w:noProof/>
          <w:sz w:val="24"/>
          <w:szCs w:val="24"/>
        </w:rPr>
      </w:pPr>
      <w:r w:rsidRPr="00070752">
        <w:rPr>
          <w:noProof/>
          <w:sz w:val="24"/>
          <w:szCs w:val="24"/>
        </w:rPr>
        <w:t xml:space="preserve">Krashinsky, S. (2014, October 29). </w:t>
      </w:r>
      <w:r w:rsidRPr="00070752">
        <w:rPr>
          <w:i/>
          <w:iCs/>
          <w:noProof/>
          <w:sz w:val="24"/>
          <w:szCs w:val="24"/>
        </w:rPr>
        <w:t>Jian Ghomeshi's PR firm Navigator adept at handling crises</w:t>
      </w:r>
      <w:r w:rsidRPr="00070752">
        <w:rPr>
          <w:noProof/>
          <w:sz w:val="24"/>
          <w:szCs w:val="24"/>
        </w:rPr>
        <w:t>. Retrieved January 10, 2018, from The Globe and Mail: https://www.theglobeandmail.com/news/national/pr-firm-adept-at-handling-crises/article21377399/</w:t>
      </w:r>
    </w:p>
    <w:p w:rsidR="009C251E" w:rsidRPr="00070752" w:rsidRDefault="009C251E" w:rsidP="009C251E">
      <w:pPr>
        <w:pStyle w:val="Bibliography"/>
        <w:ind w:left="720" w:hanging="720"/>
        <w:rPr>
          <w:noProof/>
          <w:sz w:val="24"/>
          <w:szCs w:val="24"/>
        </w:rPr>
      </w:pPr>
      <w:r w:rsidRPr="00070752">
        <w:rPr>
          <w:noProof/>
          <w:sz w:val="24"/>
          <w:szCs w:val="24"/>
        </w:rPr>
        <w:t xml:space="preserve">Manuel Velasquez, C. A. (2010). </w:t>
      </w:r>
      <w:r w:rsidRPr="00070752">
        <w:rPr>
          <w:i/>
          <w:iCs/>
          <w:noProof/>
          <w:sz w:val="24"/>
          <w:szCs w:val="24"/>
        </w:rPr>
        <w:t>What is Ethics</w:t>
      </w:r>
      <w:r w:rsidRPr="00070752">
        <w:rPr>
          <w:noProof/>
          <w:sz w:val="24"/>
          <w:szCs w:val="24"/>
        </w:rPr>
        <w:t>. Retrieved January 6, 2018, from Markkula Center for Applied Ethics: https://www.scu.edu/ethics/ethics-resources/ethical-decision-making/what-is-ethics/</w:t>
      </w:r>
    </w:p>
    <w:p w:rsidR="009C251E" w:rsidRPr="00070752" w:rsidRDefault="009C251E" w:rsidP="009C251E">
      <w:pPr>
        <w:pStyle w:val="Bibliography"/>
        <w:ind w:left="720" w:hanging="720"/>
        <w:rPr>
          <w:noProof/>
          <w:sz w:val="24"/>
          <w:szCs w:val="24"/>
        </w:rPr>
      </w:pPr>
      <w:r w:rsidRPr="00070752">
        <w:rPr>
          <w:noProof/>
          <w:sz w:val="24"/>
          <w:szCs w:val="24"/>
        </w:rPr>
        <w:t xml:space="preserve">Silverman, B. (n.d.). </w:t>
      </w:r>
      <w:r w:rsidRPr="00070752">
        <w:rPr>
          <w:i/>
          <w:iCs/>
          <w:noProof/>
          <w:sz w:val="24"/>
          <w:szCs w:val="24"/>
        </w:rPr>
        <w:t>The Value of Loyalty in Public Relations</w:t>
      </w:r>
      <w:r w:rsidRPr="00070752">
        <w:rPr>
          <w:noProof/>
          <w:sz w:val="24"/>
          <w:szCs w:val="24"/>
        </w:rPr>
        <w:t>. Retrieved January 10, 2018, from eReleases: http://www.ereleases.com/pr-fuel/the-value-of-loyalty-in-public-relations/</w:t>
      </w:r>
    </w:p>
    <w:p w:rsidR="009C251E" w:rsidRPr="00070752" w:rsidRDefault="009C251E" w:rsidP="009C251E">
      <w:pPr>
        <w:spacing w:after="0" w:line="240" w:lineRule="auto"/>
        <w:rPr>
          <w:noProof/>
          <w:sz w:val="24"/>
          <w:szCs w:val="24"/>
        </w:rPr>
      </w:pPr>
      <w:r w:rsidRPr="00070752">
        <w:rPr>
          <w:noProof/>
          <w:sz w:val="24"/>
          <w:szCs w:val="24"/>
        </w:rPr>
        <w:t xml:space="preserve">Stoker, K. (2005). Loyalty in Public Relations: When Does It Cross the Line Between Virtue and  </w:t>
      </w:r>
    </w:p>
    <w:p w:rsidR="00B07A21" w:rsidRPr="00070752" w:rsidRDefault="009C251E">
      <w:pPr>
        <w:rPr>
          <w:sz w:val="24"/>
          <w:szCs w:val="24"/>
        </w:rPr>
      </w:pPr>
      <w:r w:rsidRPr="00070752">
        <w:rPr>
          <w:noProof/>
          <w:sz w:val="24"/>
          <w:szCs w:val="24"/>
        </w:rPr>
        <w:tab/>
        <w:t xml:space="preserve">Vice? </w:t>
      </w:r>
      <w:r w:rsidRPr="00070752">
        <w:rPr>
          <w:i/>
          <w:iCs/>
          <w:noProof/>
          <w:sz w:val="24"/>
          <w:szCs w:val="24"/>
        </w:rPr>
        <w:t>Journal of Mass Media Ethics</w:t>
      </w:r>
      <w:r w:rsidRPr="00070752">
        <w:rPr>
          <w:noProof/>
          <w:sz w:val="24"/>
          <w:szCs w:val="24"/>
        </w:rPr>
        <w:t>, 20. 269-287. 10.1207/s15327728jmme2004_4</w:t>
      </w:r>
      <w:r w:rsidRPr="00070752">
        <w:rPr>
          <w:sz w:val="24"/>
          <w:szCs w:val="24"/>
        </w:rPr>
        <w:fldChar w:fldCharType="end"/>
      </w:r>
    </w:p>
    <w:sectPr w:rsidR="00B07A21" w:rsidRPr="0007075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38" w:rsidRDefault="00516638" w:rsidP="00AC3347">
      <w:pPr>
        <w:spacing w:after="0" w:line="240" w:lineRule="auto"/>
      </w:pPr>
      <w:r>
        <w:separator/>
      </w:r>
    </w:p>
  </w:endnote>
  <w:endnote w:type="continuationSeparator" w:id="0">
    <w:p w:rsidR="00516638" w:rsidRDefault="00516638" w:rsidP="00AC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38" w:rsidRDefault="00516638" w:rsidP="00AC3347">
      <w:pPr>
        <w:spacing w:after="0" w:line="240" w:lineRule="auto"/>
      </w:pPr>
      <w:r>
        <w:separator/>
      </w:r>
    </w:p>
  </w:footnote>
  <w:footnote w:type="continuationSeparator" w:id="0">
    <w:p w:rsidR="00516638" w:rsidRDefault="00516638" w:rsidP="00AC3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AC3347">
      <w:tc>
        <w:tcPr>
          <w:tcW w:w="0" w:type="auto"/>
          <w:tcBorders>
            <w:right w:val="single" w:sz="6" w:space="0" w:color="000000" w:themeColor="text1"/>
          </w:tcBorders>
        </w:tcPr>
        <w:sdt>
          <w:sdtPr>
            <w:alias w:val="Company"/>
            <w:id w:val="78735422"/>
            <w:placeholder>
              <w:docPart w:val="7E1993F3B97F4884A44A87CEB52189C3"/>
            </w:placeholder>
            <w:dataBinding w:prefixMappings="xmlns:ns0='http://schemas.openxmlformats.org/officeDocument/2006/extended-properties'" w:xpath="/ns0:Properties[1]/ns0:Company[1]" w:storeItemID="{6668398D-A668-4E3E-A5EB-62B293D839F1}"/>
            <w:text/>
          </w:sdtPr>
          <w:sdtContent>
            <w:p w:rsidR="00AC3347" w:rsidRDefault="00AC3347">
              <w:pPr>
                <w:pStyle w:val="Header"/>
                <w:jc w:val="right"/>
              </w:pPr>
              <w:r>
                <w:t>Colleen MacDonald</w:t>
              </w:r>
            </w:p>
          </w:sdtContent>
        </w:sdt>
        <w:sdt>
          <w:sdtPr>
            <w:rPr>
              <w:b/>
              <w:bCs/>
            </w:rPr>
            <w:alias w:val="Title"/>
            <w:id w:val="78735415"/>
            <w:placeholder>
              <w:docPart w:val="8793604828FC4BA18F21D6DBB25FD999"/>
            </w:placeholder>
            <w:dataBinding w:prefixMappings="xmlns:ns0='http://schemas.openxmlformats.org/package/2006/metadata/core-properties' xmlns:ns1='http://purl.org/dc/elements/1.1/'" w:xpath="/ns0:coreProperties[1]/ns1:title[1]" w:storeItemID="{6C3C8BC8-F283-45AE-878A-BAB7291924A1}"/>
            <w:text/>
          </w:sdtPr>
          <w:sdtContent>
            <w:p w:rsidR="00AC3347" w:rsidRDefault="00AC3347" w:rsidP="00AC3347">
              <w:pPr>
                <w:pStyle w:val="Header"/>
                <w:jc w:val="right"/>
                <w:rPr>
                  <w:b/>
                  <w:bCs/>
                </w:rPr>
              </w:pPr>
              <w:r>
                <w:rPr>
                  <w:b/>
                  <w:bCs/>
                </w:rPr>
                <w:t>Is Loyalty Compatible with Public Relations Ethics</w:t>
              </w:r>
              <w:r w:rsidR="00DE453C">
                <w:rPr>
                  <w:b/>
                  <w:bCs/>
                </w:rPr>
                <w:t>?</w:t>
              </w:r>
            </w:p>
          </w:sdtContent>
        </w:sdt>
      </w:tc>
      <w:tc>
        <w:tcPr>
          <w:tcW w:w="1152" w:type="dxa"/>
          <w:tcBorders>
            <w:left w:val="single" w:sz="6" w:space="0" w:color="000000" w:themeColor="text1"/>
          </w:tcBorders>
        </w:tcPr>
        <w:p w:rsidR="00AC3347" w:rsidRDefault="00AC3347">
          <w:pPr>
            <w:pStyle w:val="Header"/>
            <w:rPr>
              <w:b/>
              <w:bCs/>
            </w:rPr>
          </w:pPr>
          <w:r>
            <w:fldChar w:fldCharType="begin"/>
          </w:r>
          <w:r>
            <w:instrText xml:space="preserve"> PAGE   \* MERGEFORMAT </w:instrText>
          </w:r>
          <w:r>
            <w:fldChar w:fldCharType="separate"/>
          </w:r>
          <w:r w:rsidR="00DD537E">
            <w:rPr>
              <w:noProof/>
            </w:rPr>
            <w:t>1</w:t>
          </w:r>
          <w:r>
            <w:rPr>
              <w:noProof/>
            </w:rPr>
            <w:fldChar w:fldCharType="end"/>
          </w:r>
        </w:p>
      </w:tc>
    </w:tr>
  </w:tbl>
  <w:p w:rsidR="00AC3347" w:rsidRDefault="00AC33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B1B"/>
    <w:multiLevelType w:val="multilevel"/>
    <w:tmpl w:val="6A06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A061E6"/>
    <w:multiLevelType w:val="multilevel"/>
    <w:tmpl w:val="FB6E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5E"/>
    <w:rsid w:val="00003126"/>
    <w:rsid w:val="00070752"/>
    <w:rsid w:val="00075C4B"/>
    <w:rsid w:val="00081AE8"/>
    <w:rsid w:val="000B3CCF"/>
    <w:rsid w:val="000B5083"/>
    <w:rsid w:val="000C476F"/>
    <w:rsid w:val="000D1D52"/>
    <w:rsid w:val="00152A57"/>
    <w:rsid w:val="00153DC3"/>
    <w:rsid w:val="00160643"/>
    <w:rsid w:val="00182BB6"/>
    <w:rsid w:val="001B1E02"/>
    <w:rsid w:val="001C1CD8"/>
    <w:rsid w:val="001C53A5"/>
    <w:rsid w:val="001C54EF"/>
    <w:rsid w:val="001D1B3B"/>
    <w:rsid w:val="001D2847"/>
    <w:rsid w:val="001E113E"/>
    <w:rsid w:val="00210214"/>
    <w:rsid w:val="002237BB"/>
    <w:rsid w:val="002A7170"/>
    <w:rsid w:val="00324325"/>
    <w:rsid w:val="00327451"/>
    <w:rsid w:val="00330A89"/>
    <w:rsid w:val="003310A5"/>
    <w:rsid w:val="003334FD"/>
    <w:rsid w:val="00343AF5"/>
    <w:rsid w:val="00345C0C"/>
    <w:rsid w:val="003933E3"/>
    <w:rsid w:val="003E37A3"/>
    <w:rsid w:val="00423B1E"/>
    <w:rsid w:val="00425B23"/>
    <w:rsid w:val="00451117"/>
    <w:rsid w:val="00460580"/>
    <w:rsid w:val="004B120A"/>
    <w:rsid w:val="004B349C"/>
    <w:rsid w:val="004D3BE2"/>
    <w:rsid w:val="00511D19"/>
    <w:rsid w:val="00515E11"/>
    <w:rsid w:val="00516638"/>
    <w:rsid w:val="00523FB5"/>
    <w:rsid w:val="005248E3"/>
    <w:rsid w:val="00597DFA"/>
    <w:rsid w:val="005B0D5E"/>
    <w:rsid w:val="005B1C6A"/>
    <w:rsid w:val="005C5E64"/>
    <w:rsid w:val="005D3173"/>
    <w:rsid w:val="00655CA3"/>
    <w:rsid w:val="00657BE4"/>
    <w:rsid w:val="006643AF"/>
    <w:rsid w:val="006656CD"/>
    <w:rsid w:val="00677518"/>
    <w:rsid w:val="00685E6A"/>
    <w:rsid w:val="006B7C91"/>
    <w:rsid w:val="006C421D"/>
    <w:rsid w:val="006F2A20"/>
    <w:rsid w:val="006F6937"/>
    <w:rsid w:val="0072527B"/>
    <w:rsid w:val="007551FD"/>
    <w:rsid w:val="007726D1"/>
    <w:rsid w:val="00776804"/>
    <w:rsid w:val="00780979"/>
    <w:rsid w:val="007A1181"/>
    <w:rsid w:val="007C0F5E"/>
    <w:rsid w:val="007D20DF"/>
    <w:rsid w:val="008173E5"/>
    <w:rsid w:val="00822D99"/>
    <w:rsid w:val="00825D08"/>
    <w:rsid w:val="00841382"/>
    <w:rsid w:val="00872E2F"/>
    <w:rsid w:val="00885946"/>
    <w:rsid w:val="0089768B"/>
    <w:rsid w:val="008B631A"/>
    <w:rsid w:val="008C1CEC"/>
    <w:rsid w:val="008E18E8"/>
    <w:rsid w:val="0091052C"/>
    <w:rsid w:val="0091690D"/>
    <w:rsid w:val="009223A0"/>
    <w:rsid w:val="009841D5"/>
    <w:rsid w:val="009C251E"/>
    <w:rsid w:val="009F026B"/>
    <w:rsid w:val="00A2343C"/>
    <w:rsid w:val="00A26203"/>
    <w:rsid w:val="00A5547C"/>
    <w:rsid w:val="00A5774E"/>
    <w:rsid w:val="00A75808"/>
    <w:rsid w:val="00A824D7"/>
    <w:rsid w:val="00AB2068"/>
    <w:rsid w:val="00AB6C04"/>
    <w:rsid w:val="00AC3347"/>
    <w:rsid w:val="00AF4A4C"/>
    <w:rsid w:val="00AF5C85"/>
    <w:rsid w:val="00B0661B"/>
    <w:rsid w:val="00B07A21"/>
    <w:rsid w:val="00B25893"/>
    <w:rsid w:val="00B310E9"/>
    <w:rsid w:val="00B45973"/>
    <w:rsid w:val="00B649F2"/>
    <w:rsid w:val="00B822DF"/>
    <w:rsid w:val="00B866FB"/>
    <w:rsid w:val="00B904E8"/>
    <w:rsid w:val="00BA5A77"/>
    <w:rsid w:val="00BB4E05"/>
    <w:rsid w:val="00BD4A32"/>
    <w:rsid w:val="00BF3661"/>
    <w:rsid w:val="00C0283D"/>
    <w:rsid w:val="00C445DF"/>
    <w:rsid w:val="00C7491A"/>
    <w:rsid w:val="00C92123"/>
    <w:rsid w:val="00CB0682"/>
    <w:rsid w:val="00CB3365"/>
    <w:rsid w:val="00CD31D8"/>
    <w:rsid w:val="00CD350C"/>
    <w:rsid w:val="00CF0A3B"/>
    <w:rsid w:val="00D20DC0"/>
    <w:rsid w:val="00D861EA"/>
    <w:rsid w:val="00DA6DE0"/>
    <w:rsid w:val="00DB6551"/>
    <w:rsid w:val="00DB7DBB"/>
    <w:rsid w:val="00DD537E"/>
    <w:rsid w:val="00DE3723"/>
    <w:rsid w:val="00DE453C"/>
    <w:rsid w:val="00DF78B3"/>
    <w:rsid w:val="00E12DC1"/>
    <w:rsid w:val="00E27420"/>
    <w:rsid w:val="00E40D2B"/>
    <w:rsid w:val="00E474B2"/>
    <w:rsid w:val="00E62E1F"/>
    <w:rsid w:val="00E71D96"/>
    <w:rsid w:val="00E978BB"/>
    <w:rsid w:val="00EA1618"/>
    <w:rsid w:val="00EB3140"/>
    <w:rsid w:val="00EB6950"/>
    <w:rsid w:val="00EB6D53"/>
    <w:rsid w:val="00F052C0"/>
    <w:rsid w:val="00F05EFB"/>
    <w:rsid w:val="00F06702"/>
    <w:rsid w:val="00F20C53"/>
    <w:rsid w:val="00F233E3"/>
    <w:rsid w:val="00F2634D"/>
    <w:rsid w:val="00F54358"/>
    <w:rsid w:val="00F705AB"/>
    <w:rsid w:val="00F70F47"/>
    <w:rsid w:val="00F71CF3"/>
    <w:rsid w:val="00F74355"/>
    <w:rsid w:val="00FA0CA8"/>
    <w:rsid w:val="00FA1375"/>
    <w:rsid w:val="00FE3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8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F5E"/>
    <w:rPr>
      <w:color w:val="0000FF" w:themeColor="hyperlink"/>
      <w:u w:val="single"/>
    </w:rPr>
  </w:style>
  <w:style w:type="paragraph" w:styleId="BalloonText">
    <w:name w:val="Balloon Text"/>
    <w:basedOn w:val="Normal"/>
    <w:link w:val="BalloonTextChar"/>
    <w:uiPriority w:val="99"/>
    <w:semiHidden/>
    <w:unhideWhenUsed/>
    <w:rsid w:val="007C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5E"/>
    <w:rPr>
      <w:rFonts w:ascii="Tahoma" w:hAnsi="Tahoma" w:cs="Tahoma"/>
      <w:sz w:val="16"/>
      <w:szCs w:val="16"/>
    </w:rPr>
  </w:style>
  <w:style w:type="character" w:customStyle="1" w:styleId="Heading1Char">
    <w:name w:val="Heading 1 Char"/>
    <w:basedOn w:val="DefaultParagraphFont"/>
    <w:link w:val="Heading1"/>
    <w:uiPriority w:val="9"/>
    <w:rsid w:val="008E18E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0F4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5C4B"/>
    <w:rPr>
      <w:color w:val="800080" w:themeColor="followedHyperlink"/>
      <w:u w:val="single"/>
    </w:rPr>
  </w:style>
  <w:style w:type="character" w:styleId="Emphasis">
    <w:name w:val="Emphasis"/>
    <w:basedOn w:val="DefaultParagraphFont"/>
    <w:uiPriority w:val="20"/>
    <w:qFormat/>
    <w:rsid w:val="00081AE8"/>
    <w:rPr>
      <w:i/>
      <w:iCs/>
    </w:rPr>
  </w:style>
  <w:style w:type="paragraph" w:styleId="Bibliography">
    <w:name w:val="Bibliography"/>
    <w:basedOn w:val="Normal"/>
    <w:next w:val="Normal"/>
    <w:uiPriority w:val="37"/>
    <w:unhideWhenUsed/>
    <w:rsid w:val="00451117"/>
  </w:style>
  <w:style w:type="paragraph" w:styleId="Header">
    <w:name w:val="header"/>
    <w:basedOn w:val="Normal"/>
    <w:link w:val="HeaderChar"/>
    <w:uiPriority w:val="99"/>
    <w:unhideWhenUsed/>
    <w:rsid w:val="00AC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347"/>
  </w:style>
  <w:style w:type="paragraph" w:styleId="Footer">
    <w:name w:val="footer"/>
    <w:basedOn w:val="Normal"/>
    <w:link w:val="FooterChar"/>
    <w:uiPriority w:val="99"/>
    <w:unhideWhenUsed/>
    <w:rsid w:val="00AC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8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F5E"/>
    <w:rPr>
      <w:color w:val="0000FF" w:themeColor="hyperlink"/>
      <w:u w:val="single"/>
    </w:rPr>
  </w:style>
  <w:style w:type="paragraph" w:styleId="BalloonText">
    <w:name w:val="Balloon Text"/>
    <w:basedOn w:val="Normal"/>
    <w:link w:val="BalloonTextChar"/>
    <w:uiPriority w:val="99"/>
    <w:semiHidden/>
    <w:unhideWhenUsed/>
    <w:rsid w:val="007C0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5E"/>
    <w:rPr>
      <w:rFonts w:ascii="Tahoma" w:hAnsi="Tahoma" w:cs="Tahoma"/>
      <w:sz w:val="16"/>
      <w:szCs w:val="16"/>
    </w:rPr>
  </w:style>
  <w:style w:type="character" w:customStyle="1" w:styleId="Heading1Char">
    <w:name w:val="Heading 1 Char"/>
    <w:basedOn w:val="DefaultParagraphFont"/>
    <w:link w:val="Heading1"/>
    <w:uiPriority w:val="9"/>
    <w:rsid w:val="008E18E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0F4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5C4B"/>
    <w:rPr>
      <w:color w:val="800080" w:themeColor="followedHyperlink"/>
      <w:u w:val="single"/>
    </w:rPr>
  </w:style>
  <w:style w:type="character" w:styleId="Emphasis">
    <w:name w:val="Emphasis"/>
    <w:basedOn w:val="DefaultParagraphFont"/>
    <w:uiPriority w:val="20"/>
    <w:qFormat/>
    <w:rsid w:val="00081AE8"/>
    <w:rPr>
      <w:i/>
      <w:iCs/>
    </w:rPr>
  </w:style>
  <w:style w:type="paragraph" w:styleId="Bibliography">
    <w:name w:val="Bibliography"/>
    <w:basedOn w:val="Normal"/>
    <w:next w:val="Normal"/>
    <w:uiPriority w:val="37"/>
    <w:unhideWhenUsed/>
    <w:rsid w:val="00451117"/>
  </w:style>
  <w:style w:type="paragraph" w:styleId="Header">
    <w:name w:val="header"/>
    <w:basedOn w:val="Normal"/>
    <w:link w:val="HeaderChar"/>
    <w:uiPriority w:val="99"/>
    <w:unhideWhenUsed/>
    <w:rsid w:val="00AC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347"/>
  </w:style>
  <w:style w:type="paragraph" w:styleId="Footer">
    <w:name w:val="footer"/>
    <w:basedOn w:val="Normal"/>
    <w:link w:val="FooterChar"/>
    <w:uiPriority w:val="99"/>
    <w:unhideWhenUsed/>
    <w:rsid w:val="00AC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1184">
      <w:bodyDiv w:val="1"/>
      <w:marLeft w:val="0"/>
      <w:marRight w:val="0"/>
      <w:marTop w:val="0"/>
      <w:marBottom w:val="0"/>
      <w:divBdr>
        <w:top w:val="none" w:sz="0" w:space="0" w:color="auto"/>
        <w:left w:val="none" w:sz="0" w:space="0" w:color="auto"/>
        <w:bottom w:val="none" w:sz="0" w:space="0" w:color="auto"/>
        <w:right w:val="none" w:sz="0" w:space="0" w:color="auto"/>
      </w:divBdr>
    </w:div>
    <w:div w:id="1068310726">
      <w:bodyDiv w:val="1"/>
      <w:marLeft w:val="0"/>
      <w:marRight w:val="0"/>
      <w:marTop w:val="0"/>
      <w:marBottom w:val="0"/>
      <w:divBdr>
        <w:top w:val="none" w:sz="0" w:space="0" w:color="auto"/>
        <w:left w:val="none" w:sz="0" w:space="0" w:color="auto"/>
        <w:bottom w:val="none" w:sz="0" w:space="0" w:color="auto"/>
        <w:right w:val="none" w:sz="0" w:space="0" w:color="auto"/>
      </w:divBdr>
    </w:div>
    <w:div w:id="1885021895">
      <w:bodyDiv w:val="1"/>
      <w:marLeft w:val="0"/>
      <w:marRight w:val="0"/>
      <w:marTop w:val="0"/>
      <w:marBottom w:val="0"/>
      <w:divBdr>
        <w:top w:val="none" w:sz="0" w:space="0" w:color="auto"/>
        <w:left w:val="none" w:sz="0" w:space="0" w:color="auto"/>
        <w:bottom w:val="none" w:sz="0" w:space="0" w:color="auto"/>
        <w:right w:val="none" w:sz="0" w:space="0" w:color="auto"/>
      </w:divBdr>
    </w:div>
    <w:div w:id="2029603507">
      <w:bodyDiv w:val="1"/>
      <w:marLeft w:val="0"/>
      <w:marRight w:val="0"/>
      <w:marTop w:val="0"/>
      <w:marBottom w:val="0"/>
      <w:divBdr>
        <w:top w:val="none" w:sz="0" w:space="0" w:color="auto"/>
        <w:left w:val="none" w:sz="0" w:space="0" w:color="auto"/>
        <w:bottom w:val="none" w:sz="0" w:space="0" w:color="auto"/>
        <w:right w:val="none" w:sz="0" w:space="0" w:color="auto"/>
      </w:divBdr>
      <w:divsChild>
        <w:div w:id="169091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rweek.com/article/1448000/pr-compact-ethical-dilemm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1993F3B97F4884A44A87CEB52189C3"/>
        <w:category>
          <w:name w:val="General"/>
          <w:gallery w:val="placeholder"/>
        </w:category>
        <w:types>
          <w:type w:val="bbPlcHdr"/>
        </w:types>
        <w:behaviors>
          <w:behavior w:val="content"/>
        </w:behaviors>
        <w:guid w:val="{1928903E-33C3-4409-92EA-D75AD81765D0}"/>
      </w:docPartPr>
      <w:docPartBody>
        <w:p w:rsidR="00EB3E00" w:rsidRDefault="00751235" w:rsidP="00751235">
          <w:pPr>
            <w:pStyle w:val="7E1993F3B97F4884A44A87CEB52189C3"/>
          </w:pPr>
          <w:r>
            <w:t>[Type the company name]</w:t>
          </w:r>
        </w:p>
      </w:docPartBody>
    </w:docPart>
    <w:docPart>
      <w:docPartPr>
        <w:name w:val="8793604828FC4BA18F21D6DBB25FD999"/>
        <w:category>
          <w:name w:val="General"/>
          <w:gallery w:val="placeholder"/>
        </w:category>
        <w:types>
          <w:type w:val="bbPlcHdr"/>
        </w:types>
        <w:behaviors>
          <w:behavior w:val="content"/>
        </w:behaviors>
        <w:guid w:val="{72E108C9-B86F-4219-B9B9-09BB16E5C436}"/>
      </w:docPartPr>
      <w:docPartBody>
        <w:p w:rsidR="00EB3E00" w:rsidRDefault="00751235" w:rsidP="00751235">
          <w:pPr>
            <w:pStyle w:val="8793604828FC4BA18F21D6DBB25FD999"/>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35"/>
    <w:rsid w:val="00413F16"/>
    <w:rsid w:val="00751235"/>
    <w:rsid w:val="009520F9"/>
    <w:rsid w:val="0096608E"/>
    <w:rsid w:val="00EB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1993F3B97F4884A44A87CEB52189C3">
    <w:name w:val="7E1993F3B97F4884A44A87CEB52189C3"/>
    <w:rsid w:val="00751235"/>
  </w:style>
  <w:style w:type="paragraph" w:customStyle="1" w:styleId="8793604828FC4BA18F21D6DBB25FD999">
    <w:name w:val="8793604828FC4BA18F21D6DBB25FD999"/>
    <w:rsid w:val="007512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1993F3B97F4884A44A87CEB52189C3">
    <w:name w:val="7E1993F3B97F4884A44A87CEB52189C3"/>
    <w:rsid w:val="00751235"/>
  </w:style>
  <w:style w:type="paragraph" w:customStyle="1" w:styleId="8793604828FC4BA18F21D6DBB25FD999">
    <w:name w:val="8793604828FC4BA18F21D6DBB25FD999"/>
    <w:rsid w:val="00751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Bow07</b:Tag>
    <b:SourceType>InternetSite</b:SourceType>
    <b:Guid>{258522B7-FB61-4AA1-8065-39BAB35ED8A7}</b:Guid>
    <b:Author>
      <b:Author>
        <b:NameList>
          <b:Person>
            <b:Last>Bowen</b:Last>
            <b:First>Shannon</b:First>
          </b:Person>
        </b:NameList>
      </b:Author>
    </b:Author>
    <b:Title>Ethics and Public Relations</b:Title>
    <b:InternetSiteTitle>Institute for Public Relations</b:InternetSiteTitle>
    <b:Year>2007</b:Year>
    <b:Month>October</b:Month>
    <b:Day>30</b:Day>
    <b:URL>http://www.instituteforpr.org/ethics-and-public-relations/</b:URL>
    <b:YearAccessed>2017</b:YearAccessed>
    <b:MonthAccessed>December</b:MonthAccessed>
    <b:DayAccessed>15</b:DayAccessed>
    <b:RefOrder>2</b:RefOrder>
  </b:Source>
  <b:Source>
    <b:Tag>Man10</b:Tag>
    <b:SourceType>InternetSite</b:SourceType>
    <b:Guid>{79C0C2AD-CA65-47E2-B144-8BE4707A8A5C}</b:Guid>
    <b:Title>What is Ethics</b:Title>
    <b:Year>2010</b:Year>
    <b:Author>
      <b:Author>
        <b:NameList>
          <b:Person>
            <b:Last>Manuel Velasquez</b:Last>
            <b:First>Claire</b:First>
            <b:Middle>Andre, Thomas Shanks, Michael J. Meyer</b:Middle>
          </b:Person>
        </b:NameList>
      </b:Author>
    </b:Author>
    <b:InternetSiteTitle>Markkula Center for Applied Ethics</b:InternetSiteTitle>
    <b:URL>https://www.scu.edu/ethics/ethics-resources/ethical-decision-making/what-is-ethics/</b:URL>
    <b:YearAccessed>2018</b:YearAccessed>
    <b:MonthAccessed>January</b:MonthAccessed>
    <b:DayAccessed>6</b:DayAccessed>
    <b:RefOrder>3</b:RefOrder>
  </b:Source>
  <b:Source>
    <b:Tag>Cod18</b:Tag>
    <b:SourceType>InternetSite</b:SourceType>
    <b:Guid>{409B2C90-8150-44DC-9D6C-4BBB69AFB729}</b:Guid>
    <b:Title>Code of Ethics</b:Title>
    <b:InternetSiteTitle>Public Relations Society of America</b:InternetSiteTitle>
    <b:Year>2018</b:Year>
    <b:URL>https://www.prsa.org/ethics/code-of-ethics/</b:URL>
    <b:YearAccessed>2018</b:YearAccessed>
    <b:MonthAccessed>January</b:MonthAccessed>
    <b:DayAccessed>6</b:DayAccessed>
    <b:RefOrder>4</b:RefOrder>
  </b:Source>
  <b:Source>
    <b:Tag>Def18</b:Tag>
    <b:SourceType>InternetSite</b:SourceType>
    <b:Guid>{10B71D5F-49E9-4F9C-AB65-3803FFBCD116}</b:Guid>
    <b:Title>Definition of 'spin doctor'</b:Title>
    <b:InternetSiteTitle>Collins English Dictionary</b:InternetSiteTitle>
    <b:Year>2018</b:Year>
    <b:URL>https://www.collinsdictionary.com/dictionary/english/spin-doctor</b:URL>
    <b:YearAccessed>2018</b:YearAccessed>
    <b:MonthAccessed>January</b:MonthAccessed>
    <b:DayAccessed>4</b:DayAccessed>
    <b:RefOrder>5</b:RefOrder>
  </b:Source>
  <b:Source>
    <b:Tag>Cla08</b:Tag>
    <b:SourceType>InternetSite</b:SourceType>
    <b:Guid>{86E7D025-4411-4D7E-9746-62A94A83E546}</b:Guid>
    <b:Author>
      <b:Author>
        <b:NameList>
          <b:Person>
            <b:Last>Clark</b:Last>
            <b:First>Roy</b:First>
            <b:Middle>Peter</b:Middle>
          </b:Person>
        </b:NameList>
      </b:Author>
    </b:Author>
    <b:Title>The McClellan Case: When Loyalty and Public Interest Collide</b:Title>
    <b:InternetSiteTitle>Poynter</b:InternetSiteTitle>
    <b:Year>2008</b:Year>
    <b:Month>May</b:Month>
    <b:Day>30</b:Day>
    <b:URL>https://www.poynter.org/news/mcclellan-case-when-loyalty-and-public-interest-collide</b:URL>
    <b:YearAccessed>2018</b:YearAccessed>
    <b:MonthAccessed>January</b:MonthAccessed>
    <b:DayAccessed>4</b:DayAccessed>
    <b:RefOrder>6</b:RefOrder>
  </b:Source>
  <b:Source>
    <b:Tag>Kev14</b:Tag>
    <b:SourceType>InternetSite</b:SourceType>
    <b:Guid>{4A318709-3F4A-4AB6-BE1E-37CCDA725529}</b:Guid>
    <b:Author>
      <b:Author>
        <b:NameList>
          <b:Person>
            <b:Last>Kevin Donovan</b:Last>
            <b:First>Jacques</b:First>
            <b:Middle>Gallant</b:Middle>
          </b:Person>
        </b:NameList>
      </b:Author>
    </b:Author>
    <b:Title>Jian Ghomeshi dumped by PR firm over 'lies,' sources say</b:Title>
    <b:InternetSiteTitle>The Star</b:InternetSiteTitle>
    <b:Year>2014</b:Year>
    <b:Month>October</b:Month>
    <b:Day>30</b:Day>
    <b:URL>https://www.thestar.com/news/gta/2014/10/30/jian_ghomeshi_dumped_by_pr_firm_over_lies_sources_say.html</b:URL>
    <b:YearAccessed>2018</b:YearAccessed>
    <b:MonthAccessed>January</b:MonthAccessed>
    <b:DayAccessed>8</b:DayAccessed>
    <b:RefOrder>7</b:RefOrder>
  </b:Source>
  <b:Source>
    <b:Tag>Kev05</b:Tag>
    <b:SourceType>JournalArticle</b:SourceType>
    <b:Guid>{5C98C258-980B-4FE4-8281-6593F4713B17}</b:Guid>
    <b:Title>Loyalty in Public Relations: When Does It Cross the Line Between Virtue and Vice?</b:Title>
    <b:Year>2005</b:Year>
    <b:JournalName>Journal of Mass Media Ethics</b:JournalName>
    <b:Pages>269-287</b:Pages>
    <b:Author>
      <b:Author>
        <b:NameList>
          <b:Person>
            <b:Last>Stoker</b:Last>
            <b:First>Kevin</b:First>
          </b:Person>
        </b:NameList>
      </b:Author>
    </b:Author>
    <b:RefOrder>8</b:RefOrder>
  </b:Source>
  <b:Source>
    <b:Tag>Cod181</b:Tag>
    <b:SourceType>InternetSite</b:SourceType>
    <b:Guid>{D81867FB-1ED6-48FB-8D99-A030AC416598}</b:Guid>
    <b:Title>Code of Professional Standards</b:Title>
    <b:Year>2018</b:Year>
    <b:InternetSiteTitle>Canadian Public Relations Society</b:InternetSiteTitle>
    <b:URL>https://cprs.ca/aboutus/code_ethic.aspx</b:URL>
    <b:YearAccessed>2018</b:YearAccessed>
    <b:MonthAccessed>January</b:MonthAccessed>
    <b:DayAccessed>4</b:DayAccessed>
    <b:RefOrder>9</b:RefOrder>
  </b:Source>
  <b:Source>
    <b:Tag>Kra14</b:Tag>
    <b:SourceType>InternetSite</b:SourceType>
    <b:Guid>{A9825F66-EB11-48A7-9EBA-FD6C0C00D17E}</b:Guid>
    <b:Author>
      <b:Author>
        <b:NameList>
          <b:Person>
            <b:Last>Krashinsky</b:Last>
            <b:First>Susan</b:First>
          </b:Person>
        </b:NameList>
      </b:Author>
    </b:Author>
    <b:Title>Jian Ghomeshi's PR firm Navigator adept at handling crises</b:Title>
    <b:InternetSiteTitle>The Globe and Mail</b:InternetSiteTitle>
    <b:Year>2014</b:Year>
    <b:Month>October</b:Month>
    <b:Day>29</b:Day>
    <b:URL>https://www.theglobeandmail.com/news/national/pr-firm-adept-at-handling-crises/article21377399/</b:URL>
    <b:YearAccessed>2018</b:YearAccessed>
    <b:MonthAccessed>January</b:MonthAccessed>
    <b:DayAccessed>10</b:DayAccessed>
    <b:RefOrder>10</b:RefOrder>
  </b:Source>
  <b:Source>
    <b:Tag>Sil18</b:Tag>
    <b:SourceType>InternetSite</b:SourceType>
    <b:Guid>{21042D23-25C5-469A-A7F1-2391997C4D3E}</b:Guid>
    <b:Author>
      <b:Author>
        <b:NameList>
          <b:Person>
            <b:Last>Silverman</b:Last>
            <b:First>Ben</b:First>
          </b:Person>
        </b:NameList>
      </b:Author>
    </b:Author>
    <b:Title>The Value of Loyalty in Public Relations</b:Title>
    <b:InternetSiteTitle>eReleases</b:InternetSiteTitle>
    <b:URL>http://www.ereleases.com/pr-fuel/the-value-of-loyalty-in-public-relations/</b:URL>
    <b:YearAccessed>2018</b:YearAccessed>
    <b:MonthAccessed>January </b:MonthAccessed>
    <b:DayAccessed>10</b:DayAccessed>
    <b:RefOrder>11</b:RefOrder>
  </b:Source>
  <b:Source>
    <b:Tag>Can14</b:Tag>
    <b:SourceType>InternetSite</b:SourceType>
    <b:Guid>{2135E6D3-63AB-4282-B475-C142B188AEE6}</b:Guid>
    <b:Title>Canadian Public Relations Society statement on public relations ethics, in light of Jian Ghomeshi coverage</b:Title>
    <b:InternetSiteTitle>Canadian Public Relations Society</b:InternetSiteTitle>
    <b:Year>2014</b:Year>
    <b:URL>https://www.cprs.ca/news/PR_ethics_statement_jian_ghomeshi.aspx</b:URL>
    <b:YearAccessed>2018</b:YearAccessed>
    <b:MonthAccessed>January</b:MonthAccessed>
    <b:DayAccessed>9</b:DayAccessed>
    <b:RefOrder>1</b:RefOrder>
  </b:Source>
</b:Sources>
</file>

<file path=customXml/itemProps1.xml><?xml version="1.0" encoding="utf-8"?>
<ds:datastoreItem xmlns:ds="http://schemas.openxmlformats.org/officeDocument/2006/customXml" ds:itemID="{4C4892A6-1C76-42C1-8516-01118860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Is Loyalty Compatible with Public Relations Ethics?</vt:lpstr>
    </vt:vector>
  </TitlesOfParts>
  <Company>Colleen MacDonald</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Loyalty Compatible with Public Relations Ethics?</dc:title>
  <dc:creator>Colleen</dc:creator>
  <cp:lastModifiedBy>Owner</cp:lastModifiedBy>
  <cp:revision>5</cp:revision>
  <cp:lastPrinted>2018-01-12T04:16:00Z</cp:lastPrinted>
  <dcterms:created xsi:type="dcterms:W3CDTF">2018-01-12T04:22:00Z</dcterms:created>
  <dcterms:modified xsi:type="dcterms:W3CDTF">2023-06-29T02:57:00Z</dcterms:modified>
</cp:coreProperties>
</file>